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07747">
      <w:pPr>
        <w:pStyle w:val="11"/>
        <w:overflowPunct w:val="0"/>
        <w:topLinePunct/>
        <w:rPr>
          <w:rFonts w:hint="eastAsia" w:ascii="GWZT-EN" w:hAnsiTheme="minorEastAsia" w:eastAsiaTheme="minorEastAsia" w:cstheme="minorEastAsia"/>
          <w:sz w:val="44"/>
          <w:szCs w:val="44"/>
          <w:lang w:val="en-US" w:eastAsia="zh-CN"/>
        </w:rPr>
      </w:pPr>
      <w:r>
        <w:rPr>
          <w:rFonts w:hint="eastAsia" w:ascii="GWZT-EN" w:hAnsiTheme="minorEastAsia" w:eastAsiaTheme="minorEastAsia" w:cstheme="minorEastAsia"/>
          <w:sz w:val="44"/>
          <w:szCs w:val="44"/>
        </w:rPr>
        <w:t>黄山市中医医院</w:t>
      </w:r>
      <w:r>
        <w:rPr>
          <w:rFonts w:hint="eastAsia" w:ascii="GWZT-EN" w:hAnsiTheme="minorEastAsia" w:eastAsiaTheme="minorEastAsia" w:cstheme="minorEastAsia"/>
          <w:sz w:val="44"/>
          <w:szCs w:val="44"/>
          <w:lang w:val="en-US" w:eastAsia="zh-CN"/>
        </w:rPr>
        <w:t>院内专家栏及科室表彰栏等宣传广告制作采购需求</w:t>
      </w:r>
    </w:p>
    <w:p w14:paraId="6EA7B8EC">
      <w:pPr>
        <w:rPr>
          <w:rFonts w:hint="eastAsia"/>
          <w:lang w:val="en-US"/>
        </w:rPr>
      </w:pPr>
    </w:p>
    <w:p w14:paraId="73F65D75">
      <w:pPr>
        <w:pStyle w:val="2"/>
        <w:keepNext w:val="0"/>
        <w:numPr>
          <w:ilvl w:val="0"/>
          <w:numId w:val="1"/>
        </w:numPr>
        <w:overflowPunct w:val="0"/>
        <w:topLinePunct/>
        <w:spacing w:line="520" w:lineRule="exact"/>
        <w:rPr>
          <w:rFonts w:hint="eastAsia" w:ascii="GWZT-EN" w:hAnsiTheme="minorEastAsia" w:eastAsiaTheme="minorEastAsia" w:cstheme="minorEastAsia"/>
          <w:b/>
          <w:bCs/>
          <w:sz w:val="32"/>
          <w:szCs w:val="32"/>
        </w:rPr>
      </w:pPr>
      <w:r>
        <w:rPr>
          <w:rFonts w:hint="eastAsia" w:ascii="GWZT-EN" w:hAnsiTheme="minorEastAsia" w:eastAsiaTheme="minorEastAsia" w:cstheme="minorEastAsia"/>
          <w:b/>
          <w:bCs/>
          <w:sz w:val="32"/>
          <w:szCs w:val="32"/>
        </w:rPr>
        <w:t>采购清单及技术要求</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1"/>
        <w:gridCol w:w="3360"/>
        <w:gridCol w:w="1140"/>
        <w:gridCol w:w="945"/>
        <w:gridCol w:w="915"/>
        <w:gridCol w:w="991"/>
      </w:tblGrid>
      <w:tr w14:paraId="7E9CD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tcPr>
          <w:p w14:paraId="4CFFD158">
            <w:pPr>
              <w:pStyle w:val="12"/>
              <w:overflowPunct w:val="0"/>
              <w:topLinePunct/>
              <w:spacing w:line="500" w:lineRule="exact"/>
              <w:jc w:val="left"/>
              <w:rPr>
                <w:rFonts w:hint="eastAsia" w:asciiTheme="minorEastAsia" w:hAnsiTheme="minorEastAsia" w:eastAsiaTheme="minorEastAsia" w:cstheme="minorEastAsia"/>
                <w:b/>
                <w:color w:val="FF0000"/>
                <w:sz w:val="24"/>
                <w:szCs w:val="24"/>
                <w:vertAlign w:val="baseline"/>
              </w:rPr>
            </w:pPr>
            <w:r>
              <w:rPr>
                <w:rFonts w:hint="eastAsia" w:asciiTheme="minorEastAsia" w:hAnsiTheme="minorEastAsia" w:eastAsiaTheme="minorEastAsia" w:cstheme="minorEastAsia"/>
                <w:sz w:val="24"/>
                <w:szCs w:val="24"/>
              </w:rPr>
              <w:t>黄山市中医医院广告物料参数</w:t>
            </w:r>
          </w:p>
        </w:tc>
      </w:tr>
      <w:tr w14:paraId="40C6B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dxa"/>
            <w:vAlign w:val="center"/>
          </w:tcPr>
          <w:p w14:paraId="664CE34B">
            <w:pPr>
              <w:keepNext w:val="0"/>
              <w:keepLines w:val="0"/>
              <w:widowControl/>
              <w:suppressLineNumbers w:val="0"/>
              <w:jc w:val="center"/>
              <w:textAlignment w:val="center"/>
              <w:rPr>
                <w:rFonts w:hint="eastAsia" w:asciiTheme="minorEastAsia" w:hAnsiTheme="minorEastAsia" w:eastAsiaTheme="minorEastAsia" w:cstheme="minorEastAsia"/>
                <w:b/>
                <w:color w:val="FF0000"/>
                <w:sz w:val="24"/>
                <w:szCs w:val="24"/>
                <w:vertAlign w:val="baseline"/>
              </w:rPr>
            </w:pPr>
            <w:r>
              <w:rPr>
                <w:rFonts w:hint="eastAsia" w:asciiTheme="minorEastAsia" w:hAnsiTheme="minorEastAsia" w:eastAsiaTheme="minorEastAsia" w:cstheme="minorEastAsia"/>
                <w:i w:val="0"/>
                <w:iCs w:val="0"/>
                <w:color w:val="000000"/>
                <w:spacing w:val="-6"/>
                <w:kern w:val="0"/>
                <w:sz w:val="24"/>
                <w:szCs w:val="24"/>
                <w:u w:val="none"/>
                <w:lang w:val="en-US" w:eastAsia="zh-CN" w:bidi="ar"/>
              </w:rPr>
              <w:t>项目</w:t>
            </w:r>
          </w:p>
        </w:tc>
        <w:tc>
          <w:tcPr>
            <w:tcW w:w="3360" w:type="dxa"/>
            <w:vAlign w:val="center"/>
          </w:tcPr>
          <w:p w14:paraId="5AD4F626">
            <w:pPr>
              <w:keepNext w:val="0"/>
              <w:keepLines w:val="0"/>
              <w:widowControl/>
              <w:suppressLineNumbers w:val="0"/>
              <w:jc w:val="center"/>
              <w:textAlignment w:val="center"/>
              <w:rPr>
                <w:rFonts w:hint="eastAsia" w:asciiTheme="minorEastAsia" w:hAnsiTheme="minorEastAsia" w:eastAsiaTheme="minorEastAsia" w:cstheme="minorEastAsia"/>
                <w:b/>
                <w:color w:val="FF0000"/>
                <w:sz w:val="24"/>
                <w:szCs w:val="24"/>
                <w:vertAlign w:val="baseline"/>
              </w:rPr>
            </w:pPr>
            <w:r>
              <w:rPr>
                <w:rFonts w:hint="eastAsia" w:asciiTheme="minorEastAsia" w:hAnsiTheme="minorEastAsia" w:eastAsiaTheme="minorEastAsia" w:cstheme="minorEastAsia"/>
                <w:i w:val="0"/>
                <w:iCs w:val="0"/>
                <w:color w:val="000000"/>
                <w:spacing w:val="-6"/>
                <w:kern w:val="0"/>
                <w:sz w:val="24"/>
                <w:szCs w:val="24"/>
                <w:u w:val="none"/>
                <w:lang w:val="en-US" w:eastAsia="zh-CN" w:bidi="ar"/>
              </w:rPr>
              <w:t>材质</w:t>
            </w:r>
          </w:p>
        </w:tc>
        <w:tc>
          <w:tcPr>
            <w:tcW w:w="1140" w:type="dxa"/>
            <w:vAlign w:val="center"/>
          </w:tcPr>
          <w:p w14:paraId="64BB96E9">
            <w:pPr>
              <w:keepNext w:val="0"/>
              <w:keepLines w:val="0"/>
              <w:widowControl/>
              <w:suppressLineNumbers w:val="0"/>
              <w:jc w:val="center"/>
              <w:textAlignment w:val="center"/>
              <w:rPr>
                <w:rFonts w:hint="eastAsia" w:asciiTheme="minorEastAsia" w:hAnsiTheme="minorEastAsia" w:eastAsiaTheme="minorEastAsia" w:cstheme="minorEastAsia"/>
                <w:b/>
                <w:color w:val="FF0000"/>
                <w:sz w:val="24"/>
                <w:szCs w:val="24"/>
                <w:vertAlign w:val="baseline"/>
              </w:rPr>
            </w:pPr>
            <w:r>
              <w:rPr>
                <w:rFonts w:hint="eastAsia" w:asciiTheme="minorEastAsia" w:hAnsiTheme="minorEastAsia" w:eastAsiaTheme="minorEastAsia" w:cstheme="minorEastAsia"/>
                <w:i w:val="0"/>
                <w:iCs w:val="0"/>
                <w:color w:val="000000"/>
                <w:spacing w:val="-6"/>
                <w:kern w:val="0"/>
                <w:sz w:val="24"/>
                <w:szCs w:val="24"/>
                <w:u w:val="none"/>
                <w:lang w:val="en-US" w:eastAsia="zh-CN" w:bidi="ar"/>
              </w:rPr>
              <w:t>规格（厘米）</w:t>
            </w:r>
          </w:p>
        </w:tc>
        <w:tc>
          <w:tcPr>
            <w:tcW w:w="945" w:type="dxa"/>
            <w:vAlign w:val="center"/>
          </w:tcPr>
          <w:p w14:paraId="51B7ABC6">
            <w:pPr>
              <w:keepNext w:val="0"/>
              <w:keepLines w:val="0"/>
              <w:widowControl/>
              <w:suppressLineNumbers w:val="0"/>
              <w:jc w:val="center"/>
              <w:textAlignment w:val="center"/>
              <w:rPr>
                <w:rFonts w:hint="eastAsia" w:asciiTheme="minorEastAsia" w:hAnsiTheme="minorEastAsia" w:eastAsiaTheme="minorEastAsia" w:cstheme="minorEastAsia"/>
                <w:b/>
                <w:color w:val="FF0000"/>
                <w:sz w:val="24"/>
                <w:szCs w:val="24"/>
                <w:vertAlign w:val="baseline"/>
              </w:rPr>
            </w:pPr>
            <w:r>
              <w:rPr>
                <w:rFonts w:hint="eastAsia" w:asciiTheme="minorEastAsia" w:hAnsiTheme="minorEastAsia" w:eastAsiaTheme="minorEastAsia" w:cstheme="minorEastAsia"/>
                <w:i w:val="0"/>
                <w:iCs w:val="0"/>
                <w:color w:val="000000"/>
                <w:spacing w:val="-6"/>
                <w:kern w:val="0"/>
                <w:sz w:val="24"/>
                <w:szCs w:val="24"/>
                <w:u w:val="none"/>
                <w:lang w:val="en-US" w:eastAsia="zh-CN" w:bidi="ar"/>
              </w:rPr>
              <w:t>数量</w:t>
            </w:r>
          </w:p>
        </w:tc>
        <w:tc>
          <w:tcPr>
            <w:tcW w:w="915" w:type="dxa"/>
            <w:vAlign w:val="center"/>
          </w:tcPr>
          <w:p w14:paraId="2A899E1F">
            <w:pPr>
              <w:keepNext w:val="0"/>
              <w:keepLines w:val="0"/>
              <w:widowControl/>
              <w:suppressLineNumbers w:val="0"/>
              <w:jc w:val="center"/>
              <w:textAlignment w:val="center"/>
              <w:rPr>
                <w:rFonts w:hint="eastAsia" w:asciiTheme="minorEastAsia" w:hAnsiTheme="minorEastAsia" w:eastAsiaTheme="minorEastAsia" w:cstheme="minorEastAsia"/>
                <w:b/>
                <w:color w:val="FF0000"/>
                <w:sz w:val="24"/>
                <w:szCs w:val="24"/>
                <w:vertAlign w:val="baseline"/>
              </w:rPr>
            </w:pPr>
            <w:r>
              <w:rPr>
                <w:rFonts w:hint="eastAsia" w:asciiTheme="minorEastAsia" w:hAnsiTheme="minorEastAsia" w:eastAsiaTheme="minorEastAsia" w:cstheme="minorEastAsia"/>
                <w:i w:val="0"/>
                <w:iCs w:val="0"/>
                <w:color w:val="000000"/>
                <w:spacing w:val="-6"/>
                <w:kern w:val="0"/>
                <w:sz w:val="24"/>
                <w:szCs w:val="24"/>
                <w:u w:val="none"/>
                <w:lang w:val="en-US" w:eastAsia="zh-CN" w:bidi="ar"/>
              </w:rPr>
              <w:t>投标单价（元）</w:t>
            </w:r>
          </w:p>
        </w:tc>
        <w:tc>
          <w:tcPr>
            <w:tcW w:w="991" w:type="dxa"/>
            <w:vAlign w:val="center"/>
          </w:tcPr>
          <w:p w14:paraId="2DC0B749">
            <w:pPr>
              <w:keepNext w:val="0"/>
              <w:keepLines w:val="0"/>
              <w:widowControl/>
              <w:suppressLineNumbers w:val="0"/>
              <w:jc w:val="center"/>
              <w:textAlignment w:val="center"/>
              <w:rPr>
                <w:rFonts w:hint="eastAsia" w:asciiTheme="minorEastAsia" w:hAnsiTheme="minorEastAsia" w:eastAsiaTheme="minorEastAsia" w:cstheme="minorEastAsia"/>
                <w:b/>
                <w:color w:val="FF0000"/>
                <w:sz w:val="24"/>
                <w:szCs w:val="24"/>
                <w:vertAlign w:val="baseline"/>
              </w:rPr>
            </w:pPr>
            <w:r>
              <w:rPr>
                <w:rFonts w:hint="eastAsia" w:asciiTheme="minorEastAsia" w:hAnsiTheme="minorEastAsia" w:eastAsiaTheme="minorEastAsia" w:cstheme="minorEastAsia"/>
                <w:i w:val="0"/>
                <w:iCs w:val="0"/>
                <w:color w:val="000000"/>
                <w:spacing w:val="-6"/>
                <w:kern w:val="0"/>
                <w:sz w:val="24"/>
                <w:szCs w:val="24"/>
                <w:u w:val="none"/>
                <w:lang w:val="en-US" w:eastAsia="zh-CN" w:bidi="ar"/>
              </w:rPr>
              <w:t>投标总价（元）</w:t>
            </w:r>
          </w:p>
        </w:tc>
      </w:tr>
      <w:tr w14:paraId="16258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dxa"/>
            <w:vAlign w:val="center"/>
          </w:tcPr>
          <w:p w14:paraId="68F0DD11">
            <w:pPr>
              <w:keepNext w:val="0"/>
              <w:keepLines w:val="0"/>
              <w:widowControl/>
              <w:suppressLineNumbers w:val="0"/>
              <w:jc w:val="center"/>
              <w:textAlignment w:val="center"/>
              <w:rPr>
                <w:rFonts w:hint="eastAsia" w:asciiTheme="minorEastAsia" w:hAnsiTheme="minorEastAsia" w:eastAsiaTheme="minorEastAsia" w:cstheme="minorEastAsia"/>
                <w:b/>
                <w:color w:val="FF0000"/>
                <w:sz w:val="24"/>
                <w:szCs w:val="24"/>
                <w:vertAlign w:val="baseline"/>
              </w:rPr>
            </w:pPr>
            <w:r>
              <w:rPr>
                <w:rFonts w:hint="eastAsia" w:asciiTheme="minorEastAsia" w:hAnsiTheme="minorEastAsia" w:eastAsiaTheme="minorEastAsia" w:cstheme="minorEastAsia"/>
                <w:i w:val="0"/>
                <w:iCs w:val="0"/>
                <w:color w:val="000000"/>
                <w:spacing w:val="-6"/>
                <w:kern w:val="0"/>
                <w:sz w:val="24"/>
                <w:szCs w:val="24"/>
                <w:u w:val="none"/>
                <w:lang w:val="en-US" w:eastAsia="zh-CN" w:bidi="ar"/>
              </w:rPr>
              <w:t>地下室专家挂画</w:t>
            </w:r>
          </w:p>
        </w:tc>
        <w:tc>
          <w:tcPr>
            <w:tcW w:w="3360" w:type="dxa"/>
            <w:vAlign w:val="center"/>
          </w:tcPr>
          <w:p w14:paraId="6A88F63F">
            <w:pPr>
              <w:keepNext w:val="0"/>
              <w:keepLines w:val="0"/>
              <w:widowControl/>
              <w:suppressLineNumbers w:val="0"/>
              <w:jc w:val="left"/>
              <w:textAlignment w:val="center"/>
              <w:rPr>
                <w:rFonts w:hint="eastAsia" w:asciiTheme="minorEastAsia" w:hAnsiTheme="minorEastAsia" w:eastAsiaTheme="minorEastAsia" w:cstheme="minorEastAsia"/>
                <w:b/>
                <w:color w:val="FF0000"/>
                <w:sz w:val="24"/>
                <w:szCs w:val="24"/>
                <w:vertAlign w:val="baseline"/>
              </w:rPr>
            </w:pPr>
            <w:r>
              <w:rPr>
                <w:rFonts w:hint="eastAsia" w:asciiTheme="minorEastAsia" w:hAnsiTheme="minorEastAsia" w:eastAsiaTheme="minorEastAsia" w:cstheme="minorEastAsia"/>
                <w:i w:val="0"/>
                <w:iCs w:val="0"/>
                <w:color w:val="000000"/>
                <w:spacing w:val="-6"/>
                <w:kern w:val="0"/>
                <w:sz w:val="24"/>
                <w:szCs w:val="24"/>
                <w:u w:val="none"/>
                <w:lang w:val="en-US" w:eastAsia="zh-CN" w:bidi="ar"/>
              </w:rPr>
              <w:t>高档装饰铝材画框拉丝钛银35*19.5*9，内心为实厚1公分高密度雪弗板UV打印，表面0.3亚克力面（画面可替换）</w:t>
            </w:r>
          </w:p>
        </w:tc>
        <w:tc>
          <w:tcPr>
            <w:tcW w:w="1140" w:type="dxa"/>
            <w:vAlign w:val="center"/>
          </w:tcPr>
          <w:p w14:paraId="6DC3A17D">
            <w:pPr>
              <w:keepNext w:val="0"/>
              <w:keepLines w:val="0"/>
              <w:widowControl/>
              <w:suppressLineNumbers w:val="0"/>
              <w:jc w:val="center"/>
              <w:textAlignment w:val="center"/>
              <w:rPr>
                <w:rFonts w:hint="eastAsia" w:asciiTheme="minorEastAsia" w:hAnsiTheme="minorEastAsia" w:eastAsiaTheme="minorEastAsia" w:cstheme="minorEastAsia"/>
                <w:b/>
                <w:color w:val="FF0000"/>
                <w:sz w:val="24"/>
                <w:szCs w:val="24"/>
                <w:vertAlign w:val="baseline"/>
              </w:rPr>
            </w:pPr>
            <w:r>
              <w:rPr>
                <w:rFonts w:hint="eastAsia" w:asciiTheme="minorEastAsia" w:hAnsiTheme="minorEastAsia" w:eastAsiaTheme="minorEastAsia" w:cstheme="minorEastAsia"/>
                <w:i w:val="0"/>
                <w:iCs w:val="0"/>
                <w:color w:val="000000"/>
                <w:spacing w:val="-6"/>
                <w:kern w:val="0"/>
                <w:sz w:val="24"/>
                <w:szCs w:val="24"/>
                <w:u w:val="none"/>
                <w:lang w:val="en-US" w:eastAsia="zh-CN" w:bidi="ar"/>
              </w:rPr>
              <w:t>80*90</w:t>
            </w:r>
          </w:p>
        </w:tc>
        <w:tc>
          <w:tcPr>
            <w:tcW w:w="945" w:type="dxa"/>
            <w:vAlign w:val="center"/>
          </w:tcPr>
          <w:p w14:paraId="605A4F76">
            <w:pPr>
              <w:keepNext w:val="0"/>
              <w:keepLines w:val="0"/>
              <w:widowControl/>
              <w:suppressLineNumbers w:val="0"/>
              <w:jc w:val="center"/>
              <w:textAlignment w:val="center"/>
              <w:rPr>
                <w:rFonts w:hint="eastAsia" w:asciiTheme="minorEastAsia" w:hAnsiTheme="minorEastAsia" w:eastAsiaTheme="minorEastAsia" w:cstheme="minorEastAsia"/>
                <w:b/>
                <w:color w:val="FF0000"/>
                <w:sz w:val="24"/>
                <w:szCs w:val="24"/>
                <w:vertAlign w:val="baseline"/>
              </w:rPr>
            </w:pPr>
            <w:r>
              <w:rPr>
                <w:rFonts w:hint="eastAsia" w:asciiTheme="minorEastAsia" w:hAnsiTheme="minorEastAsia" w:eastAsiaTheme="minorEastAsia" w:cstheme="minorEastAsia"/>
                <w:i w:val="0"/>
                <w:iCs w:val="0"/>
                <w:color w:val="000000"/>
                <w:spacing w:val="-6"/>
                <w:kern w:val="0"/>
                <w:sz w:val="24"/>
                <w:szCs w:val="24"/>
                <w:u w:val="none"/>
                <w:lang w:val="en-US" w:eastAsia="zh-CN" w:bidi="ar"/>
              </w:rPr>
              <w:t>50（幅）</w:t>
            </w:r>
          </w:p>
        </w:tc>
        <w:tc>
          <w:tcPr>
            <w:tcW w:w="915" w:type="dxa"/>
            <w:vAlign w:val="center"/>
          </w:tcPr>
          <w:p w14:paraId="602C0690">
            <w:pPr>
              <w:rPr>
                <w:rFonts w:hint="eastAsia" w:asciiTheme="minorEastAsia" w:hAnsiTheme="minorEastAsia" w:eastAsiaTheme="minorEastAsia" w:cstheme="minorEastAsia"/>
                <w:b/>
                <w:color w:val="FF0000"/>
                <w:sz w:val="24"/>
                <w:szCs w:val="24"/>
                <w:vertAlign w:val="baseline"/>
              </w:rPr>
            </w:pPr>
          </w:p>
        </w:tc>
        <w:tc>
          <w:tcPr>
            <w:tcW w:w="991" w:type="dxa"/>
            <w:vMerge w:val="restart"/>
            <w:vAlign w:val="center"/>
          </w:tcPr>
          <w:p w14:paraId="5CE15995">
            <w:pPr>
              <w:jc w:val="center"/>
              <w:rPr>
                <w:rFonts w:hint="eastAsia" w:asciiTheme="minorEastAsia" w:hAnsiTheme="minorEastAsia" w:eastAsiaTheme="minorEastAsia" w:cstheme="minorEastAsia"/>
                <w:b/>
                <w:color w:val="FF0000"/>
                <w:sz w:val="24"/>
                <w:szCs w:val="24"/>
                <w:vertAlign w:val="baseline"/>
              </w:rPr>
            </w:pPr>
          </w:p>
        </w:tc>
      </w:tr>
      <w:tr w14:paraId="03BE2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dxa"/>
            <w:vAlign w:val="center"/>
          </w:tcPr>
          <w:p w14:paraId="52601906">
            <w:pPr>
              <w:keepNext w:val="0"/>
              <w:keepLines w:val="0"/>
              <w:widowControl/>
              <w:suppressLineNumbers w:val="0"/>
              <w:jc w:val="center"/>
              <w:textAlignment w:val="center"/>
              <w:rPr>
                <w:rFonts w:hint="eastAsia" w:asciiTheme="minorEastAsia" w:hAnsiTheme="minorEastAsia" w:eastAsiaTheme="minorEastAsia" w:cstheme="minorEastAsia"/>
                <w:b/>
                <w:color w:val="FF0000"/>
                <w:sz w:val="24"/>
                <w:szCs w:val="24"/>
                <w:vertAlign w:val="baseline"/>
              </w:rPr>
            </w:pPr>
            <w:r>
              <w:rPr>
                <w:rFonts w:hint="eastAsia" w:asciiTheme="minorEastAsia" w:hAnsiTheme="minorEastAsia" w:eastAsiaTheme="minorEastAsia" w:cstheme="minorEastAsia"/>
                <w:i w:val="0"/>
                <w:iCs w:val="0"/>
                <w:color w:val="000000"/>
                <w:spacing w:val="-6"/>
                <w:kern w:val="0"/>
                <w:sz w:val="24"/>
                <w:szCs w:val="24"/>
                <w:u w:val="none"/>
                <w:lang w:val="en-US" w:eastAsia="zh-CN" w:bidi="ar"/>
              </w:rPr>
              <w:t>门诊大厅二楼专家挂画</w:t>
            </w:r>
          </w:p>
        </w:tc>
        <w:tc>
          <w:tcPr>
            <w:tcW w:w="3360" w:type="dxa"/>
            <w:vAlign w:val="center"/>
          </w:tcPr>
          <w:p w14:paraId="09E2A7F3">
            <w:pPr>
              <w:keepNext w:val="0"/>
              <w:keepLines w:val="0"/>
              <w:widowControl/>
              <w:suppressLineNumbers w:val="0"/>
              <w:jc w:val="left"/>
              <w:textAlignment w:val="center"/>
              <w:rPr>
                <w:rFonts w:hint="eastAsia" w:asciiTheme="minorEastAsia" w:hAnsiTheme="minorEastAsia" w:eastAsiaTheme="minorEastAsia" w:cstheme="minorEastAsia"/>
                <w:b/>
                <w:color w:val="FF0000"/>
                <w:sz w:val="24"/>
                <w:szCs w:val="24"/>
                <w:vertAlign w:val="baseline"/>
              </w:rPr>
            </w:pPr>
            <w:r>
              <w:rPr>
                <w:rFonts w:hint="eastAsia" w:asciiTheme="minorEastAsia" w:hAnsiTheme="minorEastAsia" w:eastAsiaTheme="minorEastAsia" w:cstheme="minorEastAsia"/>
                <w:i w:val="0"/>
                <w:iCs w:val="0"/>
                <w:color w:val="000000"/>
                <w:spacing w:val="-6"/>
                <w:kern w:val="0"/>
                <w:sz w:val="24"/>
                <w:szCs w:val="24"/>
                <w:u w:val="none"/>
                <w:lang w:val="en-US" w:eastAsia="zh-CN" w:bidi="ar"/>
              </w:rPr>
              <w:t>高档装饰铝材画框拉丝钛银35*19.5*9，内心为1公分高密度雪弗板UV打印，表面加钢化亚克力面，（画面可替换）背面固定为2.0不锈钢做支撑</w:t>
            </w:r>
          </w:p>
        </w:tc>
        <w:tc>
          <w:tcPr>
            <w:tcW w:w="1140" w:type="dxa"/>
            <w:vAlign w:val="center"/>
          </w:tcPr>
          <w:p w14:paraId="4AF2EBEB">
            <w:pPr>
              <w:keepNext w:val="0"/>
              <w:keepLines w:val="0"/>
              <w:widowControl/>
              <w:suppressLineNumbers w:val="0"/>
              <w:jc w:val="center"/>
              <w:textAlignment w:val="center"/>
              <w:rPr>
                <w:rFonts w:hint="eastAsia" w:asciiTheme="minorEastAsia" w:hAnsiTheme="minorEastAsia" w:eastAsiaTheme="minorEastAsia" w:cstheme="minorEastAsia"/>
                <w:b/>
                <w:color w:val="FF0000"/>
                <w:sz w:val="24"/>
                <w:szCs w:val="24"/>
                <w:vertAlign w:val="baseline"/>
              </w:rPr>
            </w:pPr>
            <w:r>
              <w:rPr>
                <w:rFonts w:hint="eastAsia" w:asciiTheme="minorEastAsia" w:hAnsiTheme="minorEastAsia" w:eastAsiaTheme="minorEastAsia" w:cstheme="minorEastAsia"/>
                <w:i w:val="0"/>
                <w:iCs w:val="0"/>
                <w:color w:val="000000"/>
                <w:spacing w:val="-6"/>
                <w:kern w:val="0"/>
                <w:sz w:val="24"/>
                <w:szCs w:val="24"/>
                <w:u w:val="none"/>
                <w:lang w:val="en-US" w:eastAsia="zh-CN" w:bidi="ar"/>
              </w:rPr>
              <w:t>60*80</w:t>
            </w:r>
          </w:p>
        </w:tc>
        <w:tc>
          <w:tcPr>
            <w:tcW w:w="945" w:type="dxa"/>
            <w:vAlign w:val="center"/>
          </w:tcPr>
          <w:p w14:paraId="200BDAD4">
            <w:pPr>
              <w:keepNext w:val="0"/>
              <w:keepLines w:val="0"/>
              <w:widowControl/>
              <w:suppressLineNumbers w:val="0"/>
              <w:jc w:val="center"/>
              <w:textAlignment w:val="center"/>
              <w:rPr>
                <w:rFonts w:hint="eastAsia" w:asciiTheme="minorEastAsia" w:hAnsiTheme="minorEastAsia" w:eastAsiaTheme="minorEastAsia" w:cstheme="minorEastAsia"/>
                <w:b/>
                <w:color w:val="FF0000"/>
                <w:sz w:val="24"/>
                <w:szCs w:val="24"/>
                <w:vertAlign w:val="baseline"/>
              </w:rPr>
            </w:pPr>
            <w:r>
              <w:rPr>
                <w:rFonts w:hint="eastAsia" w:asciiTheme="minorEastAsia" w:hAnsiTheme="minorEastAsia" w:eastAsiaTheme="minorEastAsia" w:cstheme="minorEastAsia"/>
                <w:i w:val="0"/>
                <w:iCs w:val="0"/>
                <w:color w:val="000000"/>
                <w:spacing w:val="-6"/>
                <w:kern w:val="0"/>
                <w:sz w:val="24"/>
                <w:szCs w:val="24"/>
                <w:u w:val="none"/>
                <w:lang w:val="en-US" w:eastAsia="zh-CN" w:bidi="ar"/>
              </w:rPr>
              <w:t>22（幅）</w:t>
            </w:r>
          </w:p>
        </w:tc>
        <w:tc>
          <w:tcPr>
            <w:tcW w:w="915" w:type="dxa"/>
            <w:vAlign w:val="center"/>
          </w:tcPr>
          <w:p w14:paraId="379B07AD">
            <w:pPr>
              <w:rPr>
                <w:rFonts w:hint="eastAsia" w:asciiTheme="minorEastAsia" w:hAnsiTheme="minorEastAsia" w:eastAsiaTheme="minorEastAsia" w:cstheme="minorEastAsia"/>
                <w:b/>
                <w:color w:val="FF0000"/>
                <w:sz w:val="24"/>
                <w:szCs w:val="24"/>
                <w:vertAlign w:val="baseline"/>
              </w:rPr>
            </w:pPr>
          </w:p>
        </w:tc>
        <w:tc>
          <w:tcPr>
            <w:tcW w:w="991" w:type="dxa"/>
            <w:vMerge w:val="continue"/>
            <w:vAlign w:val="center"/>
          </w:tcPr>
          <w:p w14:paraId="07D790AA">
            <w:pPr>
              <w:jc w:val="center"/>
              <w:rPr>
                <w:rFonts w:hint="eastAsia" w:asciiTheme="minorEastAsia" w:hAnsiTheme="minorEastAsia" w:eastAsiaTheme="minorEastAsia" w:cstheme="minorEastAsia"/>
                <w:b/>
                <w:color w:val="FF0000"/>
                <w:sz w:val="24"/>
                <w:szCs w:val="24"/>
                <w:vertAlign w:val="baseline"/>
              </w:rPr>
            </w:pPr>
          </w:p>
        </w:tc>
      </w:tr>
      <w:tr w14:paraId="73B43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dxa"/>
            <w:vAlign w:val="center"/>
          </w:tcPr>
          <w:p w14:paraId="15222CA4">
            <w:pPr>
              <w:keepNext w:val="0"/>
              <w:keepLines w:val="0"/>
              <w:widowControl/>
              <w:suppressLineNumbers w:val="0"/>
              <w:jc w:val="center"/>
              <w:textAlignment w:val="center"/>
              <w:rPr>
                <w:rFonts w:hint="eastAsia" w:asciiTheme="minorEastAsia" w:hAnsiTheme="minorEastAsia" w:eastAsiaTheme="minorEastAsia" w:cstheme="minorEastAsia"/>
                <w:b/>
                <w:color w:val="FF0000"/>
                <w:sz w:val="24"/>
                <w:szCs w:val="24"/>
                <w:vertAlign w:val="baseline"/>
              </w:rPr>
            </w:pPr>
            <w:r>
              <w:rPr>
                <w:rFonts w:hint="eastAsia" w:asciiTheme="minorEastAsia" w:hAnsiTheme="minorEastAsia" w:eastAsiaTheme="minorEastAsia" w:cstheme="minorEastAsia"/>
                <w:i w:val="0"/>
                <w:iCs w:val="0"/>
                <w:color w:val="000000"/>
                <w:spacing w:val="-6"/>
                <w:kern w:val="0"/>
                <w:sz w:val="24"/>
                <w:szCs w:val="24"/>
                <w:u w:val="none"/>
                <w:lang w:val="en-US" w:eastAsia="zh-CN" w:bidi="ar"/>
              </w:rPr>
              <w:t>门诊大厅二楼表彰挂画</w:t>
            </w:r>
          </w:p>
        </w:tc>
        <w:tc>
          <w:tcPr>
            <w:tcW w:w="3360" w:type="dxa"/>
            <w:vAlign w:val="center"/>
          </w:tcPr>
          <w:p w14:paraId="6D62FF2F">
            <w:pPr>
              <w:keepNext w:val="0"/>
              <w:keepLines w:val="0"/>
              <w:widowControl/>
              <w:suppressLineNumbers w:val="0"/>
              <w:jc w:val="left"/>
              <w:textAlignment w:val="center"/>
              <w:rPr>
                <w:rFonts w:hint="eastAsia" w:asciiTheme="minorEastAsia" w:hAnsiTheme="minorEastAsia" w:eastAsiaTheme="minorEastAsia" w:cstheme="minorEastAsia"/>
                <w:b/>
                <w:color w:val="FF0000"/>
                <w:sz w:val="24"/>
                <w:szCs w:val="24"/>
                <w:vertAlign w:val="baseline"/>
              </w:rPr>
            </w:pPr>
            <w:r>
              <w:rPr>
                <w:rFonts w:hint="eastAsia" w:asciiTheme="minorEastAsia" w:hAnsiTheme="minorEastAsia" w:eastAsiaTheme="minorEastAsia" w:cstheme="minorEastAsia"/>
                <w:i w:val="0"/>
                <w:iCs w:val="0"/>
                <w:color w:val="000000"/>
                <w:spacing w:val="-6"/>
                <w:kern w:val="0"/>
                <w:sz w:val="24"/>
                <w:szCs w:val="24"/>
                <w:u w:val="none"/>
                <w:lang w:val="en-US" w:eastAsia="zh-CN" w:bidi="ar"/>
              </w:rPr>
              <w:t>高档装饰铝材画框拉丝钛银35*19.5*9，内心为1公分高密度雪弗板UV打印，表面加钢化亚克力面，（画面可替换）固定为1.5不锈钢做支撑</w:t>
            </w:r>
          </w:p>
        </w:tc>
        <w:tc>
          <w:tcPr>
            <w:tcW w:w="1140" w:type="dxa"/>
            <w:vAlign w:val="center"/>
          </w:tcPr>
          <w:p w14:paraId="7B6CC4BF">
            <w:pPr>
              <w:keepNext w:val="0"/>
              <w:keepLines w:val="0"/>
              <w:widowControl/>
              <w:suppressLineNumbers w:val="0"/>
              <w:jc w:val="center"/>
              <w:textAlignment w:val="center"/>
              <w:rPr>
                <w:rFonts w:hint="eastAsia" w:asciiTheme="minorEastAsia" w:hAnsiTheme="minorEastAsia" w:eastAsiaTheme="minorEastAsia" w:cstheme="minorEastAsia"/>
                <w:b/>
                <w:color w:val="FF0000"/>
                <w:sz w:val="24"/>
                <w:szCs w:val="24"/>
                <w:vertAlign w:val="baseline"/>
              </w:rPr>
            </w:pPr>
            <w:r>
              <w:rPr>
                <w:rFonts w:hint="eastAsia" w:asciiTheme="minorEastAsia" w:hAnsiTheme="minorEastAsia" w:eastAsiaTheme="minorEastAsia" w:cstheme="minorEastAsia"/>
                <w:i w:val="0"/>
                <w:iCs w:val="0"/>
                <w:color w:val="000000"/>
                <w:spacing w:val="-6"/>
                <w:kern w:val="0"/>
                <w:sz w:val="24"/>
                <w:szCs w:val="24"/>
                <w:u w:val="none"/>
                <w:lang w:val="en-US" w:eastAsia="zh-CN" w:bidi="ar"/>
              </w:rPr>
              <w:t>60*80</w:t>
            </w:r>
          </w:p>
        </w:tc>
        <w:tc>
          <w:tcPr>
            <w:tcW w:w="945" w:type="dxa"/>
            <w:vAlign w:val="center"/>
          </w:tcPr>
          <w:p w14:paraId="24719A01">
            <w:pPr>
              <w:keepNext w:val="0"/>
              <w:keepLines w:val="0"/>
              <w:widowControl/>
              <w:suppressLineNumbers w:val="0"/>
              <w:jc w:val="center"/>
              <w:textAlignment w:val="center"/>
              <w:rPr>
                <w:rFonts w:hint="eastAsia" w:asciiTheme="minorEastAsia" w:hAnsiTheme="minorEastAsia" w:eastAsiaTheme="minorEastAsia" w:cstheme="minorEastAsia"/>
                <w:b/>
                <w:color w:val="FF0000"/>
                <w:sz w:val="24"/>
                <w:szCs w:val="24"/>
                <w:vertAlign w:val="baseline"/>
              </w:rPr>
            </w:pPr>
            <w:r>
              <w:rPr>
                <w:rFonts w:hint="eastAsia" w:asciiTheme="minorEastAsia" w:hAnsiTheme="minorEastAsia" w:eastAsiaTheme="minorEastAsia" w:cstheme="minorEastAsia"/>
                <w:i w:val="0"/>
                <w:iCs w:val="0"/>
                <w:color w:val="000000"/>
                <w:spacing w:val="-6"/>
                <w:kern w:val="0"/>
                <w:sz w:val="24"/>
                <w:szCs w:val="24"/>
                <w:u w:val="none"/>
                <w:lang w:val="en-US" w:eastAsia="zh-CN" w:bidi="ar"/>
              </w:rPr>
              <w:t>6（幅）</w:t>
            </w:r>
          </w:p>
        </w:tc>
        <w:tc>
          <w:tcPr>
            <w:tcW w:w="915" w:type="dxa"/>
            <w:vAlign w:val="center"/>
          </w:tcPr>
          <w:p w14:paraId="745FCC7A">
            <w:pPr>
              <w:rPr>
                <w:rFonts w:hint="eastAsia" w:asciiTheme="minorEastAsia" w:hAnsiTheme="minorEastAsia" w:eastAsiaTheme="minorEastAsia" w:cstheme="minorEastAsia"/>
                <w:b/>
                <w:color w:val="FF0000"/>
                <w:sz w:val="24"/>
                <w:szCs w:val="24"/>
                <w:vertAlign w:val="baseline"/>
              </w:rPr>
            </w:pPr>
          </w:p>
        </w:tc>
        <w:tc>
          <w:tcPr>
            <w:tcW w:w="991" w:type="dxa"/>
            <w:vMerge w:val="continue"/>
            <w:vAlign w:val="center"/>
          </w:tcPr>
          <w:p w14:paraId="52064130">
            <w:pPr>
              <w:jc w:val="center"/>
              <w:rPr>
                <w:rFonts w:hint="eastAsia" w:asciiTheme="minorEastAsia" w:hAnsiTheme="minorEastAsia" w:eastAsiaTheme="minorEastAsia" w:cstheme="minorEastAsia"/>
                <w:b/>
                <w:color w:val="FF0000"/>
                <w:sz w:val="24"/>
                <w:szCs w:val="24"/>
                <w:vertAlign w:val="baseline"/>
              </w:rPr>
            </w:pPr>
          </w:p>
        </w:tc>
      </w:tr>
      <w:tr w14:paraId="4A6FA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dxa"/>
            <w:vAlign w:val="center"/>
          </w:tcPr>
          <w:p w14:paraId="408E6397">
            <w:pPr>
              <w:keepNext w:val="0"/>
              <w:keepLines w:val="0"/>
              <w:widowControl/>
              <w:suppressLineNumbers w:val="0"/>
              <w:jc w:val="center"/>
              <w:textAlignment w:val="center"/>
              <w:rPr>
                <w:rFonts w:hint="eastAsia" w:asciiTheme="minorEastAsia" w:hAnsiTheme="minorEastAsia" w:eastAsiaTheme="minorEastAsia" w:cstheme="minorEastAsia"/>
                <w:b/>
                <w:color w:val="FF0000"/>
                <w:sz w:val="24"/>
                <w:szCs w:val="24"/>
                <w:vertAlign w:val="baseline"/>
              </w:rPr>
            </w:pPr>
            <w:r>
              <w:rPr>
                <w:rFonts w:hint="eastAsia" w:asciiTheme="minorEastAsia" w:hAnsiTheme="minorEastAsia" w:eastAsiaTheme="minorEastAsia" w:cstheme="minorEastAsia"/>
                <w:i w:val="0"/>
                <w:iCs w:val="0"/>
                <w:color w:val="000000"/>
                <w:spacing w:val="-6"/>
                <w:kern w:val="0"/>
                <w:sz w:val="24"/>
                <w:szCs w:val="24"/>
                <w:u w:val="none"/>
                <w:lang w:val="en-US" w:eastAsia="zh-CN" w:bidi="ar"/>
              </w:rPr>
              <w:t>门诊大厅二楼习语墙</w:t>
            </w:r>
          </w:p>
        </w:tc>
        <w:tc>
          <w:tcPr>
            <w:tcW w:w="3360" w:type="dxa"/>
            <w:vAlign w:val="center"/>
          </w:tcPr>
          <w:p w14:paraId="1B40B601">
            <w:pPr>
              <w:keepNext w:val="0"/>
              <w:keepLines w:val="0"/>
              <w:widowControl/>
              <w:suppressLineNumbers w:val="0"/>
              <w:jc w:val="left"/>
              <w:textAlignment w:val="center"/>
              <w:rPr>
                <w:rFonts w:hint="eastAsia" w:asciiTheme="minorEastAsia" w:hAnsiTheme="minorEastAsia" w:eastAsiaTheme="minorEastAsia" w:cstheme="minorEastAsia"/>
                <w:b/>
                <w:color w:val="FF0000"/>
                <w:sz w:val="24"/>
                <w:szCs w:val="24"/>
                <w:vertAlign w:val="baseline"/>
              </w:rPr>
            </w:pPr>
            <w:r>
              <w:rPr>
                <w:rFonts w:hint="eastAsia" w:asciiTheme="minorEastAsia" w:hAnsiTheme="minorEastAsia" w:eastAsiaTheme="minorEastAsia" w:cstheme="minorEastAsia"/>
                <w:i w:val="0"/>
                <w:iCs w:val="0"/>
                <w:color w:val="000000"/>
                <w:spacing w:val="-6"/>
                <w:kern w:val="0"/>
                <w:sz w:val="24"/>
                <w:szCs w:val="24"/>
                <w:u w:val="none"/>
                <w:lang w:val="en-US" w:eastAsia="zh-CN" w:bidi="ar"/>
              </w:rPr>
              <w:t>2.0不锈钢焊接烤漆亮面字，边框厚度为5公分（内容：把人民群众生命安全和身体健康放在第一位）</w:t>
            </w:r>
          </w:p>
        </w:tc>
        <w:tc>
          <w:tcPr>
            <w:tcW w:w="1140" w:type="dxa"/>
            <w:vAlign w:val="center"/>
          </w:tcPr>
          <w:p w14:paraId="023A4B25">
            <w:pPr>
              <w:keepNext w:val="0"/>
              <w:keepLines w:val="0"/>
              <w:widowControl/>
              <w:suppressLineNumbers w:val="0"/>
              <w:jc w:val="center"/>
              <w:textAlignment w:val="center"/>
              <w:rPr>
                <w:rFonts w:hint="eastAsia" w:asciiTheme="minorEastAsia" w:hAnsiTheme="minorEastAsia" w:eastAsiaTheme="minorEastAsia" w:cstheme="minorEastAsia"/>
                <w:b/>
                <w:color w:val="FF0000"/>
                <w:sz w:val="24"/>
                <w:szCs w:val="24"/>
                <w:vertAlign w:val="baseline"/>
              </w:rPr>
            </w:pPr>
            <w:r>
              <w:rPr>
                <w:rFonts w:hint="eastAsia" w:asciiTheme="minorEastAsia" w:hAnsiTheme="minorEastAsia" w:eastAsiaTheme="minorEastAsia" w:cstheme="minorEastAsia"/>
                <w:i w:val="0"/>
                <w:iCs w:val="0"/>
                <w:color w:val="000000"/>
                <w:spacing w:val="-6"/>
                <w:kern w:val="0"/>
                <w:sz w:val="24"/>
                <w:szCs w:val="24"/>
                <w:u w:val="none"/>
                <w:lang w:val="en-US" w:eastAsia="zh-CN" w:bidi="ar"/>
              </w:rPr>
              <w:t>30公分高</w:t>
            </w:r>
          </w:p>
        </w:tc>
        <w:tc>
          <w:tcPr>
            <w:tcW w:w="945" w:type="dxa"/>
            <w:vAlign w:val="center"/>
          </w:tcPr>
          <w:p w14:paraId="727CDACF">
            <w:pPr>
              <w:keepNext w:val="0"/>
              <w:keepLines w:val="0"/>
              <w:widowControl/>
              <w:suppressLineNumbers w:val="0"/>
              <w:jc w:val="center"/>
              <w:textAlignment w:val="center"/>
              <w:rPr>
                <w:rFonts w:hint="eastAsia" w:asciiTheme="minorEastAsia" w:hAnsiTheme="minorEastAsia" w:eastAsiaTheme="minorEastAsia" w:cstheme="minorEastAsia"/>
                <w:b/>
                <w:color w:val="FF0000"/>
                <w:sz w:val="24"/>
                <w:szCs w:val="24"/>
                <w:vertAlign w:val="baseline"/>
              </w:rPr>
            </w:pPr>
            <w:r>
              <w:rPr>
                <w:rFonts w:hint="eastAsia" w:asciiTheme="minorEastAsia" w:hAnsiTheme="minorEastAsia" w:eastAsiaTheme="minorEastAsia" w:cstheme="minorEastAsia"/>
                <w:i w:val="0"/>
                <w:iCs w:val="0"/>
                <w:color w:val="000000"/>
                <w:spacing w:val="-6"/>
                <w:kern w:val="0"/>
                <w:sz w:val="24"/>
                <w:szCs w:val="24"/>
                <w:u w:val="none"/>
                <w:lang w:val="en-US" w:eastAsia="zh-CN" w:bidi="ar"/>
              </w:rPr>
              <w:t>19（字）</w:t>
            </w:r>
          </w:p>
        </w:tc>
        <w:tc>
          <w:tcPr>
            <w:tcW w:w="915" w:type="dxa"/>
            <w:vAlign w:val="center"/>
          </w:tcPr>
          <w:p w14:paraId="58C6E409">
            <w:pPr>
              <w:rPr>
                <w:rFonts w:hint="eastAsia" w:asciiTheme="minorEastAsia" w:hAnsiTheme="minorEastAsia" w:eastAsiaTheme="minorEastAsia" w:cstheme="minorEastAsia"/>
                <w:b/>
                <w:color w:val="FF0000"/>
                <w:sz w:val="24"/>
                <w:szCs w:val="24"/>
                <w:vertAlign w:val="baseline"/>
              </w:rPr>
            </w:pPr>
          </w:p>
        </w:tc>
        <w:tc>
          <w:tcPr>
            <w:tcW w:w="991" w:type="dxa"/>
            <w:vMerge w:val="continue"/>
            <w:vAlign w:val="center"/>
          </w:tcPr>
          <w:p w14:paraId="49DA87E0">
            <w:pPr>
              <w:jc w:val="center"/>
              <w:rPr>
                <w:rFonts w:hint="eastAsia" w:asciiTheme="minorEastAsia" w:hAnsiTheme="minorEastAsia" w:eastAsiaTheme="minorEastAsia" w:cstheme="minorEastAsia"/>
                <w:b/>
                <w:color w:val="FF0000"/>
                <w:sz w:val="24"/>
                <w:szCs w:val="24"/>
                <w:vertAlign w:val="baseline"/>
              </w:rPr>
            </w:pPr>
          </w:p>
        </w:tc>
      </w:tr>
      <w:tr w14:paraId="7EEB2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dxa"/>
            <w:vAlign w:val="center"/>
          </w:tcPr>
          <w:p w14:paraId="0F00E728">
            <w:pPr>
              <w:keepNext w:val="0"/>
              <w:keepLines w:val="0"/>
              <w:widowControl/>
              <w:suppressLineNumbers w:val="0"/>
              <w:jc w:val="center"/>
              <w:textAlignment w:val="center"/>
              <w:rPr>
                <w:rFonts w:hint="eastAsia" w:asciiTheme="minorEastAsia" w:hAnsiTheme="minorEastAsia" w:eastAsiaTheme="minorEastAsia" w:cstheme="minorEastAsia"/>
                <w:b/>
                <w:color w:val="FF0000"/>
                <w:sz w:val="24"/>
                <w:szCs w:val="24"/>
                <w:vertAlign w:val="baseline"/>
              </w:rPr>
            </w:pPr>
            <w:r>
              <w:rPr>
                <w:rFonts w:hint="eastAsia" w:asciiTheme="minorEastAsia" w:hAnsiTheme="minorEastAsia" w:eastAsiaTheme="minorEastAsia" w:cstheme="minorEastAsia"/>
                <w:i w:val="0"/>
                <w:iCs w:val="0"/>
                <w:color w:val="000000"/>
                <w:spacing w:val="-6"/>
                <w:kern w:val="0"/>
                <w:sz w:val="24"/>
                <w:szCs w:val="24"/>
                <w:u w:val="none"/>
                <w:lang w:val="en-US" w:eastAsia="zh-CN" w:bidi="ar"/>
              </w:rPr>
              <w:t>门诊大厅二楼习语墙</w:t>
            </w:r>
          </w:p>
        </w:tc>
        <w:tc>
          <w:tcPr>
            <w:tcW w:w="3360" w:type="dxa"/>
            <w:vAlign w:val="center"/>
          </w:tcPr>
          <w:p w14:paraId="113036A2">
            <w:pPr>
              <w:keepNext w:val="0"/>
              <w:keepLines w:val="0"/>
              <w:widowControl/>
              <w:suppressLineNumbers w:val="0"/>
              <w:jc w:val="left"/>
              <w:textAlignment w:val="center"/>
              <w:rPr>
                <w:rFonts w:hint="eastAsia" w:asciiTheme="minorEastAsia" w:hAnsiTheme="minorEastAsia" w:eastAsiaTheme="minorEastAsia" w:cstheme="minorEastAsia"/>
                <w:b/>
                <w:color w:val="FF0000"/>
                <w:sz w:val="24"/>
                <w:szCs w:val="24"/>
                <w:vertAlign w:val="baseline"/>
              </w:rPr>
            </w:pPr>
            <w:r>
              <w:rPr>
                <w:rFonts w:hint="eastAsia" w:asciiTheme="minorEastAsia" w:hAnsiTheme="minorEastAsia" w:eastAsiaTheme="minorEastAsia" w:cstheme="minorEastAsia"/>
                <w:i w:val="0"/>
                <w:iCs w:val="0"/>
                <w:color w:val="000000"/>
                <w:spacing w:val="-6"/>
                <w:kern w:val="0"/>
                <w:sz w:val="24"/>
                <w:szCs w:val="24"/>
                <w:u w:val="none"/>
                <w:lang w:val="en-US" w:eastAsia="zh-CN" w:bidi="ar"/>
              </w:rPr>
              <w:t>2.0不锈钢焊接烤漆亮面字，边框厚度为5公分（内容：</w:t>
            </w:r>
            <w:r>
              <w:rPr>
                <w:rFonts w:hint="eastAsia" w:ascii="宋体" w:hAnsi="宋体" w:eastAsia="宋体" w:cs="宋体"/>
                <w:i w:val="0"/>
                <w:iCs w:val="0"/>
                <w:color w:val="000000"/>
                <w:spacing w:val="-6"/>
                <w:kern w:val="0"/>
                <w:sz w:val="24"/>
                <w:szCs w:val="24"/>
                <w:u w:val="none"/>
                <w:lang w:val="en-US" w:eastAsia="zh-CN" w:bidi="ar"/>
              </w:rPr>
              <w:t>—</w:t>
            </w:r>
            <w:r>
              <w:rPr>
                <w:rFonts w:hint="eastAsia" w:asciiTheme="minorEastAsia" w:hAnsiTheme="minorEastAsia" w:eastAsiaTheme="minorEastAsia" w:cstheme="minorEastAsia"/>
                <w:i w:val="0"/>
                <w:iCs w:val="0"/>
                <w:color w:val="000000"/>
                <w:spacing w:val="-6"/>
                <w:kern w:val="0"/>
                <w:sz w:val="24"/>
                <w:szCs w:val="24"/>
                <w:u w:val="none"/>
                <w:lang w:val="en-US" w:eastAsia="zh-CN" w:bidi="ar"/>
              </w:rPr>
              <w:t>习近平）</w:t>
            </w:r>
          </w:p>
        </w:tc>
        <w:tc>
          <w:tcPr>
            <w:tcW w:w="1140" w:type="dxa"/>
            <w:vAlign w:val="center"/>
          </w:tcPr>
          <w:p w14:paraId="28DD94B1">
            <w:pPr>
              <w:keepNext w:val="0"/>
              <w:keepLines w:val="0"/>
              <w:widowControl/>
              <w:suppressLineNumbers w:val="0"/>
              <w:jc w:val="center"/>
              <w:textAlignment w:val="center"/>
              <w:rPr>
                <w:rFonts w:hint="eastAsia" w:asciiTheme="minorEastAsia" w:hAnsiTheme="minorEastAsia" w:eastAsiaTheme="minorEastAsia" w:cstheme="minorEastAsia"/>
                <w:b/>
                <w:color w:val="FF0000"/>
                <w:sz w:val="24"/>
                <w:szCs w:val="24"/>
                <w:vertAlign w:val="baseline"/>
              </w:rPr>
            </w:pPr>
            <w:r>
              <w:rPr>
                <w:rFonts w:hint="eastAsia" w:asciiTheme="minorEastAsia" w:hAnsiTheme="minorEastAsia" w:eastAsiaTheme="minorEastAsia" w:cstheme="minorEastAsia"/>
                <w:i w:val="0"/>
                <w:iCs w:val="0"/>
                <w:color w:val="000000"/>
                <w:spacing w:val="-6"/>
                <w:kern w:val="0"/>
                <w:sz w:val="24"/>
                <w:szCs w:val="24"/>
                <w:u w:val="none"/>
                <w:lang w:val="en-US" w:eastAsia="zh-CN" w:bidi="ar"/>
              </w:rPr>
              <w:t>20公分高</w:t>
            </w:r>
          </w:p>
        </w:tc>
        <w:tc>
          <w:tcPr>
            <w:tcW w:w="945" w:type="dxa"/>
            <w:vAlign w:val="center"/>
          </w:tcPr>
          <w:p w14:paraId="403C39A7">
            <w:pPr>
              <w:keepNext w:val="0"/>
              <w:keepLines w:val="0"/>
              <w:widowControl/>
              <w:suppressLineNumbers w:val="0"/>
              <w:jc w:val="center"/>
              <w:textAlignment w:val="center"/>
              <w:rPr>
                <w:rFonts w:hint="eastAsia" w:asciiTheme="minorEastAsia" w:hAnsiTheme="minorEastAsia" w:eastAsiaTheme="minorEastAsia" w:cstheme="minorEastAsia"/>
                <w:b/>
                <w:color w:val="FF0000"/>
                <w:sz w:val="24"/>
                <w:szCs w:val="24"/>
                <w:vertAlign w:val="baseline"/>
              </w:rPr>
            </w:pPr>
            <w:r>
              <w:rPr>
                <w:rFonts w:hint="eastAsia" w:asciiTheme="minorEastAsia" w:hAnsiTheme="minorEastAsia" w:eastAsiaTheme="minorEastAsia" w:cstheme="minorEastAsia"/>
                <w:i w:val="0"/>
                <w:iCs w:val="0"/>
                <w:color w:val="000000"/>
                <w:spacing w:val="-6"/>
                <w:kern w:val="0"/>
                <w:sz w:val="24"/>
                <w:szCs w:val="24"/>
                <w:u w:val="none"/>
                <w:lang w:val="en-US" w:eastAsia="zh-CN" w:bidi="ar"/>
              </w:rPr>
              <w:t>4（字）</w:t>
            </w:r>
          </w:p>
        </w:tc>
        <w:tc>
          <w:tcPr>
            <w:tcW w:w="915" w:type="dxa"/>
            <w:vAlign w:val="center"/>
          </w:tcPr>
          <w:p w14:paraId="3C59A310">
            <w:pPr>
              <w:rPr>
                <w:rFonts w:hint="eastAsia" w:asciiTheme="minorEastAsia" w:hAnsiTheme="minorEastAsia" w:eastAsiaTheme="minorEastAsia" w:cstheme="minorEastAsia"/>
                <w:b/>
                <w:color w:val="FF0000"/>
                <w:sz w:val="24"/>
                <w:szCs w:val="24"/>
                <w:vertAlign w:val="baseline"/>
              </w:rPr>
            </w:pPr>
          </w:p>
        </w:tc>
        <w:tc>
          <w:tcPr>
            <w:tcW w:w="991" w:type="dxa"/>
            <w:vMerge w:val="continue"/>
            <w:vAlign w:val="center"/>
          </w:tcPr>
          <w:p w14:paraId="3E1DC65A">
            <w:pPr>
              <w:jc w:val="center"/>
              <w:rPr>
                <w:rFonts w:hint="eastAsia" w:asciiTheme="minorEastAsia" w:hAnsiTheme="minorEastAsia" w:eastAsiaTheme="minorEastAsia" w:cstheme="minorEastAsia"/>
                <w:b/>
                <w:color w:val="FF0000"/>
                <w:sz w:val="24"/>
                <w:szCs w:val="24"/>
                <w:vertAlign w:val="baseline"/>
              </w:rPr>
            </w:pPr>
          </w:p>
        </w:tc>
      </w:tr>
    </w:tbl>
    <w:p w14:paraId="3AE68B58">
      <w:pPr>
        <w:pStyle w:val="12"/>
        <w:overflowPunct w:val="0"/>
        <w:topLinePunct/>
        <w:spacing w:line="500" w:lineRule="exact"/>
        <w:jc w:val="left"/>
        <w:rPr>
          <w:rFonts w:hint="eastAsia" w:asciiTheme="minorEastAsia" w:hAnsiTheme="minorEastAsia" w:eastAsiaTheme="minorEastAsia" w:cstheme="minorEastAsia"/>
          <w:b/>
          <w:color w:val="FF0000"/>
          <w:sz w:val="24"/>
          <w:szCs w:val="24"/>
        </w:rPr>
      </w:pPr>
      <w:r>
        <w:rPr>
          <w:rFonts w:hint="eastAsia" w:asciiTheme="minorEastAsia" w:hAnsiTheme="minorEastAsia" w:eastAsiaTheme="minorEastAsia" w:cstheme="minorEastAsia"/>
          <w:b/>
          <w:color w:val="FF0000"/>
          <w:sz w:val="24"/>
          <w:szCs w:val="24"/>
        </w:rPr>
        <w:t>注：</w:t>
      </w:r>
    </w:p>
    <w:p w14:paraId="34DEE2C7">
      <w:pPr>
        <w:pStyle w:val="12"/>
        <w:keepNext w:val="0"/>
        <w:keepLines w:val="0"/>
        <w:pageBreakBefore w:val="0"/>
        <w:widowControl w:val="0"/>
        <w:numPr>
          <w:ilvl w:val="0"/>
          <w:numId w:val="2"/>
        </w:numPr>
        <w:kinsoku/>
        <w:wordWrap/>
        <w:overflowPunct w:val="0"/>
        <w:topLinePunct/>
        <w:autoSpaceDE/>
        <w:autoSpaceDN/>
        <w:bidi w:val="0"/>
        <w:snapToGrid/>
        <w:spacing w:line="560" w:lineRule="exact"/>
        <w:ind w:left="956" w:leftChars="154" w:hanging="482" w:hangingChars="200"/>
        <w:jc w:val="left"/>
        <w:textAlignment w:val="auto"/>
        <w:rPr>
          <w:rFonts w:hint="eastAsia" w:asciiTheme="minorEastAsia" w:hAnsiTheme="minorEastAsia" w:eastAsiaTheme="minorEastAsia" w:cstheme="minorEastAsia"/>
          <w:b/>
          <w:color w:val="FF0000"/>
          <w:sz w:val="24"/>
          <w:szCs w:val="24"/>
          <w:lang w:val="en-US" w:eastAsia="zh-CN"/>
        </w:rPr>
      </w:pPr>
      <w:r>
        <w:rPr>
          <w:rFonts w:hint="eastAsia" w:asciiTheme="minorEastAsia" w:hAnsiTheme="minorEastAsia" w:eastAsiaTheme="minorEastAsia" w:cstheme="minorEastAsia"/>
          <w:b/>
          <w:color w:val="FF0000"/>
          <w:sz w:val="24"/>
          <w:szCs w:val="24"/>
          <w:lang w:val="en-US" w:eastAsia="zh-CN"/>
        </w:rPr>
        <w:t>投标总价为所有项目投标单价</w:t>
      </w:r>
      <w:r>
        <w:rPr>
          <w:rFonts w:hint="default" w:ascii="Arial" w:hAnsi="Arial" w:cs="Arial" w:eastAsiaTheme="minorEastAsia"/>
          <w:b/>
          <w:color w:val="FF0000"/>
          <w:sz w:val="24"/>
          <w:szCs w:val="24"/>
          <w:lang w:val="en-US" w:eastAsia="zh-CN"/>
        </w:rPr>
        <w:t>×</w:t>
      </w:r>
      <w:r>
        <w:rPr>
          <w:rFonts w:hint="eastAsia" w:asciiTheme="minorEastAsia" w:hAnsiTheme="minorEastAsia" w:eastAsiaTheme="minorEastAsia" w:cstheme="minorEastAsia"/>
          <w:b/>
          <w:color w:val="FF0000"/>
          <w:sz w:val="24"/>
          <w:szCs w:val="24"/>
          <w:lang w:val="en-US" w:eastAsia="zh-CN"/>
        </w:rPr>
        <w:t>数量的合计（</w:t>
      </w:r>
      <w:r>
        <w:rPr>
          <w:rFonts w:hint="eastAsia" w:ascii="宋体" w:hAnsi="宋体" w:eastAsia="宋体" w:cs="宋体"/>
          <w:b/>
          <w:color w:val="FF0000"/>
          <w:sz w:val="24"/>
          <w:szCs w:val="24"/>
          <w:lang w:val="en-US" w:eastAsia="zh-CN"/>
        </w:rPr>
        <w:t>≦</w:t>
      </w:r>
      <w:r>
        <w:rPr>
          <w:rFonts w:hint="eastAsia" w:asciiTheme="minorEastAsia" w:hAnsiTheme="minorEastAsia" w:eastAsiaTheme="minorEastAsia" w:cstheme="minorEastAsia"/>
          <w:b/>
          <w:color w:val="FF0000"/>
          <w:sz w:val="24"/>
          <w:szCs w:val="24"/>
          <w:lang w:val="en-US" w:eastAsia="zh-CN"/>
        </w:rPr>
        <w:t>11000.00元），投标总价包括方案设计、制作、运输、安装等费用；</w:t>
      </w:r>
    </w:p>
    <w:p w14:paraId="00FE64A9">
      <w:pPr>
        <w:pStyle w:val="12"/>
        <w:keepNext w:val="0"/>
        <w:keepLines w:val="0"/>
        <w:pageBreakBefore w:val="0"/>
        <w:widowControl w:val="0"/>
        <w:numPr>
          <w:ilvl w:val="0"/>
          <w:numId w:val="2"/>
        </w:numPr>
        <w:kinsoku/>
        <w:wordWrap/>
        <w:overflowPunct w:val="0"/>
        <w:topLinePunct/>
        <w:autoSpaceDE/>
        <w:autoSpaceDN/>
        <w:bidi w:val="0"/>
        <w:snapToGrid/>
        <w:spacing w:line="560" w:lineRule="exact"/>
        <w:ind w:left="956" w:leftChars="154" w:hanging="482" w:hangingChars="200"/>
        <w:jc w:val="left"/>
        <w:textAlignment w:val="auto"/>
        <w:rPr>
          <w:rFonts w:hint="eastAsia" w:asciiTheme="minorEastAsia" w:hAnsiTheme="minorEastAsia" w:eastAsiaTheme="minorEastAsia" w:cstheme="minorEastAsia"/>
          <w:b/>
          <w:color w:val="FF0000"/>
          <w:sz w:val="24"/>
          <w:szCs w:val="24"/>
          <w:lang w:val="en-US" w:eastAsia="zh-CN"/>
        </w:rPr>
      </w:pPr>
      <w:r>
        <w:rPr>
          <w:rFonts w:hint="eastAsia" w:asciiTheme="minorEastAsia" w:hAnsiTheme="minorEastAsia" w:eastAsiaTheme="minorEastAsia" w:cstheme="minorEastAsia"/>
          <w:b/>
          <w:color w:val="FF0000"/>
          <w:sz w:val="24"/>
          <w:szCs w:val="24"/>
          <w:lang w:val="en-US" w:eastAsia="zh-CN"/>
        </w:rPr>
        <w:t>质保</w:t>
      </w:r>
      <w:r>
        <w:rPr>
          <w:rFonts w:hint="eastAsia" w:ascii="宋体" w:hAnsi="宋体" w:eastAsia="宋体" w:cs="宋体"/>
          <w:b/>
          <w:color w:val="FF0000"/>
          <w:sz w:val="24"/>
          <w:szCs w:val="24"/>
          <w:lang w:val="en-US" w:eastAsia="zh-CN"/>
        </w:rPr>
        <w:t>≥</w:t>
      </w:r>
      <w:r>
        <w:rPr>
          <w:rFonts w:hint="eastAsia" w:asciiTheme="minorEastAsia" w:hAnsiTheme="minorEastAsia" w:eastAsiaTheme="minorEastAsia" w:cstheme="minorEastAsia"/>
          <w:b/>
          <w:color w:val="FF0000"/>
          <w:sz w:val="24"/>
          <w:szCs w:val="24"/>
          <w:lang w:val="en-US" w:eastAsia="zh-CN"/>
        </w:rPr>
        <w:t>三年（期间因图片老化污损及材质损坏等，根据院方需求及时免费更换或维修）；</w:t>
      </w:r>
    </w:p>
    <w:p w14:paraId="4935678E">
      <w:pPr>
        <w:pStyle w:val="12"/>
        <w:keepNext w:val="0"/>
        <w:keepLines w:val="0"/>
        <w:pageBreakBefore w:val="0"/>
        <w:widowControl w:val="0"/>
        <w:numPr>
          <w:ilvl w:val="0"/>
          <w:numId w:val="2"/>
        </w:numPr>
        <w:kinsoku/>
        <w:wordWrap/>
        <w:overflowPunct w:val="0"/>
        <w:topLinePunct/>
        <w:autoSpaceDE/>
        <w:autoSpaceDN/>
        <w:bidi w:val="0"/>
        <w:snapToGrid/>
        <w:spacing w:line="560" w:lineRule="exact"/>
        <w:ind w:left="956" w:leftChars="154" w:hanging="482" w:hangingChars="200"/>
        <w:jc w:val="left"/>
        <w:textAlignment w:val="auto"/>
        <w:rPr>
          <w:rFonts w:hint="default" w:asciiTheme="minorEastAsia" w:hAnsiTheme="minorEastAsia" w:eastAsiaTheme="minorEastAsia" w:cstheme="minorEastAsia"/>
          <w:b/>
          <w:color w:val="FF0000"/>
          <w:sz w:val="24"/>
          <w:szCs w:val="24"/>
          <w:lang w:val="en-US" w:eastAsia="zh-CN"/>
        </w:rPr>
      </w:pPr>
      <w:r>
        <w:rPr>
          <w:rFonts w:hint="eastAsia" w:asciiTheme="minorEastAsia" w:hAnsiTheme="minorEastAsia" w:eastAsiaTheme="minorEastAsia" w:cstheme="minorEastAsia"/>
          <w:b/>
          <w:color w:val="FF0000"/>
          <w:sz w:val="24"/>
          <w:szCs w:val="24"/>
          <w:lang w:val="en-US" w:eastAsia="zh-CN"/>
        </w:rPr>
        <w:t>投标响应文件要求提供设计方案（与中医药文化相符）</w:t>
      </w:r>
      <w:bookmarkStart w:id="0" w:name="_GoBack"/>
      <w:bookmarkEnd w:id="0"/>
      <w:r>
        <w:rPr>
          <w:rFonts w:hint="eastAsia" w:asciiTheme="minorEastAsia" w:hAnsiTheme="minorEastAsia" w:eastAsiaTheme="minorEastAsia" w:cstheme="minorEastAsia"/>
          <w:b/>
          <w:color w:val="FF0000"/>
          <w:sz w:val="24"/>
          <w:szCs w:val="24"/>
          <w:lang w:val="en-US" w:eastAsia="zh-CN"/>
        </w:rPr>
        <w:t>，以彩色效果图片来展示，对</w:t>
      </w:r>
      <w:r>
        <w:rPr>
          <w:rStyle w:val="13"/>
          <w:rFonts w:hint="eastAsia" w:asciiTheme="minorEastAsia" w:hAnsiTheme="minorEastAsia" w:eastAsiaTheme="minorEastAsia" w:cstheme="minorEastAsia"/>
          <w:b/>
          <w:color w:val="FF0000"/>
          <w:kern w:val="2"/>
          <w:sz w:val="24"/>
          <w:szCs w:val="24"/>
          <w:lang w:val="en-US" w:eastAsia="zh-CN"/>
        </w:rPr>
        <w:t>设计方案的评选院内专家评审有一票否决权；</w:t>
      </w:r>
      <w:r>
        <w:rPr>
          <w:rFonts w:hint="eastAsia" w:asciiTheme="minorEastAsia" w:hAnsiTheme="minorEastAsia" w:eastAsiaTheme="minorEastAsia" w:cstheme="minorEastAsia"/>
          <w:b/>
          <w:color w:val="FF0000"/>
          <w:sz w:val="24"/>
          <w:szCs w:val="24"/>
          <w:lang w:val="en-US" w:eastAsia="zh-CN"/>
        </w:rPr>
        <w:t>可实地勘察现场（现场对接联系人：汪伟13805598983）。</w:t>
      </w:r>
    </w:p>
    <w:p w14:paraId="662088F0">
      <w:pPr>
        <w:keepNext w:val="0"/>
        <w:keepLines w:val="0"/>
        <w:pageBreakBefore w:val="0"/>
        <w:widowControl w:val="0"/>
        <w:kinsoku/>
        <w:wordWrap/>
        <w:overflowPunct w:val="0"/>
        <w:topLinePunct/>
        <w:autoSpaceDE/>
        <w:autoSpaceDN/>
        <w:bidi w:val="0"/>
        <w:snapToGrid/>
        <w:spacing w:line="560" w:lineRule="exact"/>
        <w:ind w:left="932" w:leftChars="154" w:hanging="458" w:hangingChars="200"/>
        <w:textAlignment w:val="auto"/>
        <w:rPr>
          <w:rStyle w:val="13"/>
          <w:rFonts w:hint="default" w:asciiTheme="minorEastAsia" w:hAnsiTheme="minorEastAsia" w:eastAsiaTheme="minorEastAsia" w:cstheme="minorEastAsia"/>
          <w:b/>
          <w:color w:val="FF0000"/>
          <w:kern w:val="2"/>
          <w:sz w:val="24"/>
          <w:szCs w:val="24"/>
          <w:lang w:val="en-US" w:eastAsia="zh-CN"/>
        </w:rPr>
      </w:pPr>
      <w:r>
        <w:rPr>
          <w:rStyle w:val="13"/>
          <w:rFonts w:hint="eastAsia" w:asciiTheme="minorEastAsia" w:hAnsiTheme="minorEastAsia" w:eastAsiaTheme="minorEastAsia" w:cstheme="minorEastAsia"/>
          <w:b/>
          <w:color w:val="FF0000"/>
          <w:kern w:val="2"/>
          <w:sz w:val="24"/>
          <w:szCs w:val="24"/>
          <w:lang w:val="en-US" w:eastAsia="zh-CN"/>
        </w:rPr>
        <w:t>4</w:t>
      </w:r>
      <w:r>
        <w:rPr>
          <w:rStyle w:val="13"/>
          <w:rFonts w:hint="eastAsia" w:asciiTheme="minorEastAsia" w:hAnsiTheme="minorEastAsia" w:eastAsiaTheme="minorEastAsia" w:cstheme="minorEastAsia"/>
          <w:b/>
          <w:color w:val="FF0000"/>
          <w:kern w:val="2"/>
          <w:sz w:val="24"/>
          <w:szCs w:val="24"/>
        </w:rPr>
        <w:t>、</w:t>
      </w:r>
      <w:r>
        <w:rPr>
          <w:rStyle w:val="13"/>
          <w:rFonts w:hint="eastAsia" w:asciiTheme="minorEastAsia" w:hAnsiTheme="minorEastAsia" w:eastAsiaTheme="minorEastAsia" w:cstheme="minorEastAsia"/>
          <w:b/>
          <w:color w:val="FF0000"/>
          <w:kern w:val="2"/>
          <w:sz w:val="24"/>
          <w:szCs w:val="24"/>
          <w:lang w:val="en-US" w:eastAsia="zh-CN"/>
        </w:rPr>
        <w:t>后续相关制作文字内容及图片素材对接医院宣传科提供；</w:t>
      </w:r>
    </w:p>
    <w:p w14:paraId="1033B553">
      <w:pPr>
        <w:keepNext w:val="0"/>
        <w:keepLines w:val="0"/>
        <w:pageBreakBefore w:val="0"/>
        <w:widowControl w:val="0"/>
        <w:kinsoku/>
        <w:wordWrap/>
        <w:overflowPunct w:val="0"/>
        <w:topLinePunct/>
        <w:autoSpaceDE/>
        <w:autoSpaceDN/>
        <w:bidi w:val="0"/>
        <w:snapToGrid/>
        <w:spacing w:line="560" w:lineRule="exact"/>
        <w:ind w:firstLine="458" w:firstLineChars="200"/>
        <w:textAlignment w:val="auto"/>
        <w:rPr>
          <w:rStyle w:val="13"/>
          <w:rFonts w:hint="default" w:asciiTheme="minorEastAsia" w:hAnsiTheme="minorEastAsia" w:eastAsiaTheme="minorEastAsia" w:cstheme="minorEastAsia"/>
          <w:b/>
          <w:color w:val="FF0000"/>
          <w:kern w:val="2"/>
          <w:sz w:val="24"/>
          <w:szCs w:val="24"/>
          <w:lang w:val="en-US" w:eastAsia="zh-CN"/>
        </w:rPr>
      </w:pPr>
      <w:r>
        <w:rPr>
          <w:rStyle w:val="13"/>
          <w:rFonts w:hint="eastAsia" w:asciiTheme="minorEastAsia" w:hAnsiTheme="minorEastAsia" w:eastAsiaTheme="minorEastAsia" w:cstheme="minorEastAsia"/>
          <w:b/>
          <w:color w:val="FF0000"/>
          <w:kern w:val="2"/>
          <w:sz w:val="24"/>
          <w:szCs w:val="24"/>
          <w:lang w:val="en-US" w:eastAsia="zh-CN"/>
        </w:rPr>
        <w:t>5</w:t>
      </w:r>
      <w:r>
        <w:rPr>
          <w:rStyle w:val="13"/>
          <w:rFonts w:hint="eastAsia" w:asciiTheme="minorEastAsia" w:hAnsiTheme="minorEastAsia" w:eastAsiaTheme="minorEastAsia" w:cstheme="minorEastAsia"/>
          <w:b/>
          <w:color w:val="FF0000"/>
          <w:kern w:val="2"/>
          <w:sz w:val="24"/>
          <w:szCs w:val="24"/>
        </w:rPr>
        <w:t>、</w:t>
      </w:r>
      <w:r>
        <w:rPr>
          <w:rStyle w:val="13"/>
          <w:rFonts w:hint="eastAsia" w:asciiTheme="minorEastAsia" w:hAnsiTheme="minorEastAsia" w:eastAsiaTheme="minorEastAsia" w:cstheme="minorEastAsia"/>
          <w:b/>
          <w:color w:val="FF0000"/>
          <w:kern w:val="2"/>
          <w:sz w:val="24"/>
          <w:szCs w:val="24"/>
          <w:lang w:val="en-US" w:eastAsia="zh-CN"/>
        </w:rPr>
        <w:t>所有材质参数要求必须全部满足，否则作无效标处理；</w:t>
      </w:r>
    </w:p>
    <w:p w14:paraId="5ACD61C8">
      <w:pPr>
        <w:keepNext w:val="0"/>
        <w:keepLines w:val="0"/>
        <w:pageBreakBefore w:val="0"/>
        <w:widowControl w:val="0"/>
        <w:kinsoku/>
        <w:wordWrap/>
        <w:overflowPunct w:val="0"/>
        <w:topLinePunct/>
        <w:autoSpaceDE/>
        <w:autoSpaceDN/>
        <w:bidi w:val="0"/>
        <w:snapToGrid/>
        <w:spacing w:line="560" w:lineRule="exact"/>
        <w:ind w:firstLine="458" w:firstLineChars="200"/>
        <w:textAlignment w:val="auto"/>
        <w:rPr>
          <w:rStyle w:val="13"/>
          <w:rFonts w:hint="eastAsia" w:asciiTheme="minorEastAsia" w:hAnsiTheme="minorEastAsia" w:eastAsiaTheme="minorEastAsia" w:cstheme="minorEastAsia"/>
          <w:b/>
          <w:color w:val="FF0000"/>
          <w:kern w:val="2"/>
          <w:sz w:val="24"/>
          <w:szCs w:val="24"/>
          <w:lang w:val="en-US" w:eastAsia="zh-CN"/>
        </w:rPr>
      </w:pPr>
      <w:r>
        <w:rPr>
          <w:rStyle w:val="13"/>
          <w:rFonts w:hint="eastAsia" w:asciiTheme="minorEastAsia" w:hAnsiTheme="minorEastAsia" w:eastAsiaTheme="minorEastAsia" w:cstheme="minorEastAsia"/>
          <w:b/>
          <w:color w:val="FF0000"/>
          <w:kern w:val="2"/>
          <w:sz w:val="24"/>
          <w:szCs w:val="24"/>
          <w:lang w:val="en-US" w:eastAsia="zh-CN"/>
        </w:rPr>
        <w:t>6、结算费用以实际发生数量为准，询价评审结果以有效投标总价计算；</w:t>
      </w:r>
    </w:p>
    <w:p w14:paraId="6023B8E3">
      <w:pPr>
        <w:keepNext w:val="0"/>
        <w:keepLines w:val="0"/>
        <w:pageBreakBefore w:val="0"/>
        <w:widowControl w:val="0"/>
        <w:kinsoku/>
        <w:wordWrap/>
        <w:overflowPunct w:val="0"/>
        <w:topLinePunct/>
        <w:autoSpaceDE/>
        <w:autoSpaceDN/>
        <w:bidi w:val="0"/>
        <w:snapToGrid/>
        <w:spacing w:line="560" w:lineRule="exact"/>
        <w:ind w:firstLine="458" w:firstLineChars="200"/>
        <w:textAlignment w:val="auto"/>
        <w:rPr>
          <w:rStyle w:val="13"/>
          <w:rFonts w:hint="default" w:asciiTheme="minorEastAsia" w:hAnsiTheme="minorEastAsia" w:eastAsiaTheme="minorEastAsia" w:cstheme="minorEastAsia"/>
          <w:b/>
          <w:color w:val="FF0000"/>
          <w:kern w:val="2"/>
          <w:sz w:val="24"/>
          <w:szCs w:val="24"/>
          <w:lang w:val="en-US" w:eastAsia="zh-CN"/>
        </w:rPr>
      </w:pPr>
      <w:r>
        <w:rPr>
          <w:rStyle w:val="13"/>
          <w:rFonts w:hint="eastAsia" w:asciiTheme="minorEastAsia" w:hAnsiTheme="minorEastAsia" w:eastAsiaTheme="minorEastAsia" w:cstheme="minorEastAsia"/>
          <w:b/>
          <w:color w:val="FF0000"/>
          <w:kern w:val="2"/>
          <w:sz w:val="24"/>
          <w:szCs w:val="24"/>
          <w:lang w:val="en-US" w:eastAsia="zh-CN"/>
        </w:rPr>
        <w:t>7、由医院宣传科组织相关人员验收。</w:t>
      </w:r>
    </w:p>
    <w:p w14:paraId="663CE72A">
      <w:pPr>
        <w:overflowPunct w:val="0"/>
        <w:topLinePunct/>
        <w:rPr>
          <w:rFonts w:hint="eastAsia" w:asciiTheme="minorEastAsia" w:hAnsiTheme="minorEastAsia" w:eastAsiaTheme="minorEastAsia" w:cstheme="minorEastAsia"/>
          <w:b/>
          <w:bCs/>
          <w:sz w:val="28"/>
          <w:szCs w:val="28"/>
        </w:rPr>
      </w:pPr>
    </w:p>
    <w:p w14:paraId="005DEE74">
      <w:pPr>
        <w:overflowPunct w:val="0"/>
        <w:topLinePunct/>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二、商务要求</w:t>
      </w:r>
    </w:p>
    <w:p w14:paraId="4EE6F80B">
      <w:pPr>
        <w:overflowPunct w:val="0"/>
        <w:topLinePun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         </w:t>
      </w:r>
    </w:p>
    <w:tbl>
      <w:tblPr>
        <w:tblStyle w:val="8"/>
        <w:tblW w:w="870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6294"/>
      </w:tblGrid>
      <w:tr w14:paraId="078DB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0074DD9D">
            <w:pPr>
              <w:overflowPunct w:val="0"/>
              <w:topLinePunct/>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序号</w:t>
            </w:r>
          </w:p>
        </w:tc>
        <w:tc>
          <w:tcPr>
            <w:tcW w:w="1701" w:type="dxa"/>
            <w:vAlign w:val="center"/>
          </w:tcPr>
          <w:p w14:paraId="1A72D701">
            <w:pPr>
              <w:overflowPunct w:val="0"/>
              <w:topLinePunct/>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内容</w:t>
            </w:r>
          </w:p>
        </w:tc>
        <w:tc>
          <w:tcPr>
            <w:tcW w:w="6294" w:type="dxa"/>
            <w:vAlign w:val="center"/>
          </w:tcPr>
          <w:p w14:paraId="29CF4187">
            <w:pPr>
              <w:overflowPunct w:val="0"/>
              <w:topLinePunct/>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要求</w:t>
            </w:r>
          </w:p>
        </w:tc>
      </w:tr>
      <w:tr w14:paraId="108F5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04DEF459">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w:t>
            </w:r>
          </w:p>
        </w:tc>
        <w:tc>
          <w:tcPr>
            <w:tcW w:w="1701" w:type="dxa"/>
            <w:vAlign w:val="center"/>
          </w:tcPr>
          <w:p w14:paraId="6E6FD6A3">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合同签订地点</w:t>
            </w:r>
          </w:p>
        </w:tc>
        <w:tc>
          <w:tcPr>
            <w:tcW w:w="6294" w:type="dxa"/>
            <w:vAlign w:val="center"/>
          </w:tcPr>
          <w:p w14:paraId="4CF8DE1A">
            <w:pPr>
              <w:overflowPunct w:val="0"/>
              <w:topLinePunct/>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黄山市屯溪区</w:t>
            </w:r>
          </w:p>
        </w:tc>
      </w:tr>
      <w:tr w14:paraId="0BD12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54B61E85">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w:t>
            </w:r>
          </w:p>
        </w:tc>
        <w:tc>
          <w:tcPr>
            <w:tcW w:w="1701" w:type="dxa"/>
            <w:vAlign w:val="center"/>
          </w:tcPr>
          <w:p w14:paraId="1A956850">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供货完成时限的期限</w:t>
            </w:r>
          </w:p>
        </w:tc>
        <w:tc>
          <w:tcPr>
            <w:tcW w:w="6294" w:type="dxa"/>
            <w:vAlign w:val="center"/>
          </w:tcPr>
          <w:p w14:paraId="2104BC59">
            <w:pPr>
              <w:overflowPunct w:val="0"/>
              <w:topLinePunct/>
              <w:spacing w:line="500" w:lineRule="exac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val="0"/>
                <w:bCs w:val="0"/>
                <w:sz w:val="24"/>
                <w:szCs w:val="24"/>
                <w:lang w:val="en-US" w:eastAsia="zh-CN"/>
              </w:rPr>
              <w:t>根据采购人需求按需供货</w:t>
            </w:r>
          </w:p>
        </w:tc>
      </w:tr>
      <w:tr w14:paraId="23BCB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01B1B401">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w:t>
            </w:r>
          </w:p>
        </w:tc>
        <w:tc>
          <w:tcPr>
            <w:tcW w:w="1701" w:type="dxa"/>
            <w:vAlign w:val="center"/>
          </w:tcPr>
          <w:p w14:paraId="6EE14CBD">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货物包装运输要求</w:t>
            </w:r>
          </w:p>
        </w:tc>
        <w:tc>
          <w:tcPr>
            <w:tcW w:w="6294" w:type="dxa"/>
            <w:vAlign w:val="center"/>
          </w:tcPr>
          <w:p w14:paraId="0B2A047C">
            <w:pPr>
              <w:keepNext w:val="0"/>
              <w:keepLines w:val="0"/>
              <w:pageBreakBefore w:val="0"/>
              <w:widowControl w:val="0"/>
              <w:kinsoku/>
              <w:wordWrap/>
              <w:overflowPunct w:val="0"/>
              <w:topLinePunct/>
              <w:autoSpaceDE/>
              <w:autoSpaceDN/>
              <w:bidi w:val="0"/>
              <w:adjustRightInd w:val="0"/>
              <w:snapToGrid/>
              <w:spacing w:line="560" w:lineRule="exac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本项目中涉及商品包装和快递包装的，按照安徽省财政厅、安徽省生态环境厅、安徽省邮政管理局《关于转发财政部办公厅生态环境部办公厅国家邮政局办公室关于印发&lt;商品包装政府采购需求标准（试行）&gt;&lt;快递包装政府采购需求标准（试行）&gt;的通知》执行。</w:t>
            </w:r>
          </w:p>
          <w:p w14:paraId="44C87983">
            <w:pPr>
              <w:overflowPunct w:val="0"/>
              <w:topLinePunct/>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lang w:val="en-US" w:eastAsia="zh-CN"/>
              </w:rPr>
              <w:t>除合同另有规定外，成交人提供的全部货物均应按标准保护措施进行包装，涉及木质制品及木制包装材料的（含铺垫、支撑、加固设施设备等），禁止使用和调入松木及其制品。该包装应适应远距离运输、防潮、防震、防锈和防野蛮装卸，确保货物安全无损运抵现场。由于包装不善所引起的货物锈蚀、损坏和损失均由成交人承担。</w:t>
            </w:r>
          </w:p>
        </w:tc>
      </w:tr>
      <w:tr w14:paraId="7C00D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42875F74">
            <w:pPr>
              <w:overflowPunct w:val="0"/>
              <w:topLinePunct/>
              <w:spacing w:line="500" w:lineRule="exact"/>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4</w:t>
            </w:r>
          </w:p>
        </w:tc>
        <w:tc>
          <w:tcPr>
            <w:tcW w:w="1701" w:type="dxa"/>
            <w:vAlign w:val="center"/>
          </w:tcPr>
          <w:p w14:paraId="0BE9E962">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验收</w:t>
            </w:r>
          </w:p>
        </w:tc>
        <w:tc>
          <w:tcPr>
            <w:tcW w:w="6294" w:type="dxa"/>
            <w:vAlign w:val="center"/>
          </w:tcPr>
          <w:p w14:paraId="095B6CD6">
            <w:pPr>
              <w:overflowPunct w:val="0"/>
              <w:topLinePunct/>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验收合格</w:t>
            </w:r>
          </w:p>
        </w:tc>
      </w:tr>
      <w:tr w14:paraId="7DD14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7779A20E">
            <w:pPr>
              <w:overflowPunct w:val="0"/>
              <w:topLinePunct/>
              <w:spacing w:line="500" w:lineRule="exact"/>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5</w:t>
            </w:r>
          </w:p>
        </w:tc>
        <w:tc>
          <w:tcPr>
            <w:tcW w:w="1701" w:type="dxa"/>
            <w:vAlign w:val="center"/>
          </w:tcPr>
          <w:p w14:paraId="54605B79">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付款</w:t>
            </w:r>
          </w:p>
        </w:tc>
        <w:tc>
          <w:tcPr>
            <w:tcW w:w="6294" w:type="dxa"/>
            <w:vAlign w:val="center"/>
          </w:tcPr>
          <w:p w14:paraId="504776C0">
            <w:pPr>
              <w:overflowPunct w:val="0"/>
              <w:topLinePunct/>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付款人：黄山市中医医院</w:t>
            </w:r>
          </w:p>
          <w:p w14:paraId="4CA282B9">
            <w:pPr>
              <w:overflowPunct w:val="0"/>
              <w:topLinePunct/>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付款方式：</w:t>
            </w:r>
            <w:r>
              <w:rPr>
                <w:rFonts w:hint="eastAsia" w:ascii="新宋体" w:hAnsi="新宋体" w:eastAsia="新宋体" w:cs="Times New Roman"/>
                <w:sz w:val="24"/>
                <w:u w:val="none"/>
              </w:rPr>
              <w:t>货物到采购人指定地点安装调试完毕并验收合格后，付至合同金额的 100％； 中标签订合同</w:t>
            </w:r>
            <w:r>
              <w:rPr>
                <w:rFonts w:hint="eastAsia" w:ascii="新宋体" w:hAnsi="新宋体" w:eastAsia="新宋体" w:cs="Times New Roman"/>
                <w:sz w:val="24"/>
                <w:u w:val="none"/>
                <w:lang w:val="en-US" w:eastAsia="zh-CN"/>
              </w:rPr>
              <w:t>后</w:t>
            </w:r>
            <w:r>
              <w:rPr>
                <w:rFonts w:hint="eastAsia" w:ascii="新宋体" w:hAnsi="新宋体" w:eastAsia="新宋体" w:cs="Times New Roman"/>
                <w:sz w:val="24"/>
                <w:u w:val="none"/>
              </w:rPr>
              <w:t xml:space="preserve">，需将中标金额的 </w:t>
            </w:r>
            <w:r>
              <w:rPr>
                <w:rFonts w:hint="eastAsia" w:ascii="新宋体" w:hAnsi="新宋体" w:eastAsia="新宋体" w:cs="Times New Roman"/>
                <w:sz w:val="24"/>
                <w:u w:val="none"/>
                <w:lang w:val="en-US" w:eastAsia="zh-CN"/>
              </w:rPr>
              <w:t>2.5</w:t>
            </w:r>
            <w:r>
              <w:rPr>
                <w:rFonts w:hint="eastAsia" w:ascii="新宋体" w:hAnsi="新宋体" w:eastAsia="新宋体" w:cs="Times New Roman"/>
                <w:sz w:val="24"/>
                <w:u w:val="none"/>
              </w:rPr>
              <w:t>％作为履约保证金汇入医院指定账户，质保期满后无质量问题一次性退还，不计利息。</w:t>
            </w:r>
          </w:p>
        </w:tc>
      </w:tr>
      <w:tr w14:paraId="56A93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0E1AAE31">
            <w:pPr>
              <w:overflowPunct w:val="0"/>
              <w:topLinePunct/>
              <w:spacing w:line="500" w:lineRule="exact"/>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6</w:t>
            </w:r>
          </w:p>
        </w:tc>
        <w:tc>
          <w:tcPr>
            <w:tcW w:w="1701" w:type="dxa"/>
            <w:vAlign w:val="center"/>
          </w:tcPr>
          <w:p w14:paraId="4A0E2144">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履约保证金</w:t>
            </w:r>
          </w:p>
        </w:tc>
        <w:tc>
          <w:tcPr>
            <w:tcW w:w="6294" w:type="dxa"/>
            <w:vAlign w:val="center"/>
          </w:tcPr>
          <w:p w14:paraId="22C7198B">
            <w:pPr>
              <w:overflowPunct w:val="0"/>
              <w:topLinePunct/>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无</w:t>
            </w:r>
          </w:p>
        </w:tc>
      </w:tr>
    </w:tbl>
    <w:p w14:paraId="004E1E04">
      <w:pPr>
        <w:rPr>
          <w:rFonts w:hint="eastAsia" w:asciiTheme="minorEastAsia" w:hAnsiTheme="minorEastAsia" w:eastAsiaTheme="minorEastAsia" w:cs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7859BF1-D30F-42B9-A053-017D040EE23B}"/>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WZT-EN">
    <w:panose1 w:val="02020400000000000000"/>
    <w:charset w:val="86"/>
    <w:family w:val="auto"/>
    <w:pitch w:val="default"/>
    <w:sig w:usb0="A00002BF" w:usb1="38CF7CFA" w:usb2="00082016" w:usb3="00000000" w:csb0="00040001" w:csb1="00000000"/>
    <w:embedRegular r:id="rId2" w:fontKey="{F5DA8A69-9E12-4C00-B4B6-6A9910198A04}"/>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embedRegular r:id="rId3" w:fontKey="{BBB23AC3-1E8A-46C9-8DE1-3F47AE3BD8D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D3E746"/>
    <w:multiLevelType w:val="singleLevel"/>
    <w:tmpl w:val="CBD3E746"/>
    <w:lvl w:ilvl="0" w:tentative="0">
      <w:start w:val="1"/>
      <w:numFmt w:val="chineseCounting"/>
      <w:suff w:val="nothing"/>
      <w:lvlText w:val="%1、"/>
      <w:lvlJc w:val="left"/>
      <w:rPr>
        <w:rFonts w:hint="eastAsia"/>
      </w:rPr>
    </w:lvl>
  </w:abstractNum>
  <w:abstractNum w:abstractNumId="1">
    <w:nsid w:val="07BB631A"/>
    <w:multiLevelType w:val="singleLevel"/>
    <w:tmpl w:val="07BB631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M2Y5NzIzMDFlZjAyY2Q4Njk5ODkyYjFjNzBiNTQifQ=="/>
  </w:docVars>
  <w:rsids>
    <w:rsidRoot w:val="00000000"/>
    <w:rsid w:val="046441B2"/>
    <w:rsid w:val="06B17456"/>
    <w:rsid w:val="09E33DCA"/>
    <w:rsid w:val="11D82756"/>
    <w:rsid w:val="121D48EB"/>
    <w:rsid w:val="124F7451"/>
    <w:rsid w:val="13025C1B"/>
    <w:rsid w:val="16C21142"/>
    <w:rsid w:val="16E80C72"/>
    <w:rsid w:val="1D11136A"/>
    <w:rsid w:val="1F1723DE"/>
    <w:rsid w:val="1F9E45C4"/>
    <w:rsid w:val="258E2BE2"/>
    <w:rsid w:val="2E6F28D1"/>
    <w:rsid w:val="2F0528C8"/>
    <w:rsid w:val="2FC84D50"/>
    <w:rsid w:val="32F23D77"/>
    <w:rsid w:val="33250860"/>
    <w:rsid w:val="3D6D517E"/>
    <w:rsid w:val="404D3763"/>
    <w:rsid w:val="407968F4"/>
    <w:rsid w:val="426052B1"/>
    <w:rsid w:val="446E70C1"/>
    <w:rsid w:val="49E36EF3"/>
    <w:rsid w:val="4ED212E5"/>
    <w:rsid w:val="508267A2"/>
    <w:rsid w:val="50DC4D9A"/>
    <w:rsid w:val="53163E96"/>
    <w:rsid w:val="5777152C"/>
    <w:rsid w:val="6636653D"/>
    <w:rsid w:val="66E90B75"/>
    <w:rsid w:val="69EA352F"/>
    <w:rsid w:val="6CE40709"/>
    <w:rsid w:val="727162DD"/>
    <w:rsid w:val="7637176F"/>
    <w:rsid w:val="78342545"/>
    <w:rsid w:val="7834322A"/>
    <w:rsid w:val="79CA5238"/>
    <w:rsid w:val="7AB1581D"/>
    <w:rsid w:val="7B952448"/>
    <w:rsid w:val="7E936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topLinePunct/>
      <w:adjustRightInd w:val="0"/>
      <w:snapToGrid/>
      <w:jc w:val="both"/>
    </w:pPr>
    <w:rPr>
      <w:rFonts w:ascii="GWZT-EN" w:hAnsi="Tahoma" w:eastAsia="仿宋" w:cs="Times New Roman"/>
      <w:spacing w:val="-6"/>
      <w:kern w:val="2"/>
      <w:sz w:val="32"/>
      <w:szCs w:val="32"/>
      <w:lang w:val="en-US" w:eastAsia="zh-CN" w:bidi="ar-SA"/>
    </w:rPr>
  </w:style>
  <w:style w:type="paragraph" w:styleId="2">
    <w:name w:val="heading 1"/>
    <w:qFormat/>
    <w:uiPriority w:val="0"/>
    <w:pPr>
      <w:keepNext w:val="0"/>
      <w:keepLines w:val="0"/>
      <w:widowControl w:val="0"/>
      <w:overflowPunct w:val="0"/>
      <w:topLinePunct/>
      <w:adjustRightInd/>
      <w:snapToGrid/>
      <w:spacing w:line="240" w:lineRule="auto"/>
      <w:jc w:val="both"/>
      <w:outlineLvl w:val="0"/>
    </w:pPr>
    <w:rPr>
      <w:rFonts w:ascii="GWZT-EN" w:hAnsi="Times New Roman" w:eastAsia="黑体" w:cs="Times New Roman"/>
      <w:kern w:val="2"/>
      <w:sz w:val="32"/>
      <w:szCs w:val="32"/>
    </w:rPr>
  </w:style>
  <w:style w:type="paragraph" w:styleId="3">
    <w:name w:val="heading 2"/>
    <w:semiHidden/>
    <w:unhideWhenUsed/>
    <w:qFormat/>
    <w:uiPriority w:val="9"/>
    <w:pPr>
      <w:keepNext w:val="0"/>
      <w:keepLines w:val="0"/>
      <w:widowControl w:val="0"/>
      <w:overflowPunct w:val="0"/>
      <w:topLinePunct/>
      <w:spacing w:line="240" w:lineRule="auto"/>
      <w:jc w:val="both"/>
      <w:outlineLvl w:val="1"/>
    </w:pPr>
    <w:rPr>
      <w:rFonts w:ascii="GWZT-EN" w:eastAsia="楷体" w:cs="Times New Roman" w:hAnsiTheme="majorHAnsi"/>
      <w:kern w:val="2"/>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ody Text"/>
    <w:basedOn w:val="1"/>
    <w:next w:val="6"/>
    <w:qFormat/>
    <w:uiPriority w:val="0"/>
    <w:pPr>
      <w:jc w:val="left"/>
    </w:pPr>
    <w:rPr>
      <w:rFonts w:ascii="Arial" w:hAnsi="Arial" w:eastAsia="黑体"/>
      <w:b/>
      <w:sz w:val="32"/>
    </w:rPr>
  </w:style>
  <w:style w:type="paragraph" w:styleId="6">
    <w:name w:val="Date"/>
    <w:basedOn w:val="1"/>
    <w:next w:val="1"/>
    <w:qFormat/>
    <w:uiPriority w:val="0"/>
    <w:rPr>
      <w:rFonts w:ascii="仿宋_GB2312" w:eastAsia="仿宋_GB2312"/>
      <w:sz w:val="30"/>
      <w:lang w:bidi="he-IL"/>
    </w:rPr>
  </w:style>
  <w:style w:type="paragraph" w:styleId="7">
    <w:name w:val="Body Text First Indent"/>
    <w:basedOn w:val="1"/>
    <w:next w:val="1"/>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H1"/>
    <w:basedOn w:val="3"/>
    <w:next w:val="1"/>
    <w:qFormat/>
    <w:uiPriority w:val="0"/>
    <w:pPr>
      <w:widowControl w:val="0"/>
      <w:adjustRightInd/>
      <w:snapToGrid/>
      <w:spacing w:before="0" w:after="0" w:line="600" w:lineRule="exact"/>
      <w:jc w:val="center"/>
    </w:pPr>
    <w:rPr>
      <w:rFonts w:ascii="GWZT-EN" w:hAnsi="宋体" w:eastAsia="黑体" w:cs="Times New Roman"/>
      <w:color w:val="000000"/>
      <w:kern w:val="2"/>
      <w:szCs w:val="21"/>
    </w:rPr>
  </w:style>
  <w:style w:type="paragraph" w:customStyle="1" w:styleId="12">
    <w:name w:val="正文_0_0"/>
    <w:qFormat/>
    <w:uiPriority w:val="0"/>
    <w:pPr>
      <w:widowControl w:val="0"/>
      <w:jc w:val="both"/>
    </w:pPr>
    <w:rPr>
      <w:rFonts w:ascii="GWZT-EN" w:hAnsi="Times New Roman" w:eastAsia="宋体" w:cs="Times New Roman"/>
      <w:kern w:val="2"/>
      <w:sz w:val="21"/>
      <w:lang w:val="en-US" w:eastAsia="zh-CN" w:bidi="ar-SA"/>
    </w:rPr>
  </w:style>
  <w:style w:type="character" w:customStyle="1" w:styleId="13">
    <w:name w:val="NormalCharacter"/>
    <w:semiHidden/>
    <w:qFormat/>
    <w:uiPriority w:val="0"/>
    <w:rPr>
      <w:rFonts w:ascii="GWZT-EN"/>
    </w:rPr>
  </w:style>
  <w:style w:type="paragraph" w:customStyle="1" w:styleId="14">
    <w:name w:val="表格文字"/>
    <w:basedOn w:val="1"/>
    <w:next w:val="5"/>
    <w:qFormat/>
    <w:uiPriority w:val="0"/>
    <w:pPr>
      <w:adjustRightInd w:val="0"/>
      <w:spacing w:line="420" w:lineRule="atLeast"/>
      <w:textAlignment w:val="baseline"/>
    </w:pPr>
    <w:rPr>
      <w:szCs w:val="24"/>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1094</Words>
  <Characters>1170</Characters>
  <Lines>0</Lines>
  <Paragraphs>0</Paragraphs>
  <TotalTime>11</TotalTime>
  <ScaleCrop>false</ScaleCrop>
  <LinksUpToDate>false</LinksUpToDate>
  <CharactersWithSpaces>1182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陈剑</cp:lastModifiedBy>
  <cp:lastPrinted>2025-04-28T01:54:33Z</cp:lastPrinted>
  <dcterms:modified xsi:type="dcterms:W3CDTF">2025-04-28T01:56:18Z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eyJoZGlkIjoiZWYzZmQ2OTkwYjFjMzc1NGIzYTA4YTc0YTI2M2JlYzMiLCJ1c2VySWQiOiI0NjIxMDQ0ODYifQ==</vt:lpwstr>
  </property>
  <property fmtid="{D5CDD505-2E9C-101B-9397-08002B2CF9AE}" pid="4" name="ICV">
    <vt:lpwstr>E61D832B9C9B4BE4B0327137AE2526D6_12</vt:lpwstr>
  </property>
</Properties>
</file>